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A3" w:rsidRPr="0082487E" w:rsidRDefault="00F04DA3" w:rsidP="00F04DA3">
      <w:pPr>
        <w:pStyle w:val="af3"/>
        <w:spacing w:beforeLines="30" w:before="72" w:beforeAutospacing="0" w:afterLines="30" w:after="72" w:afterAutospacing="0" w:line="360" w:lineRule="auto"/>
        <w:contextualSpacing/>
        <w:jc w:val="center"/>
        <w:rPr>
          <w:sz w:val="28"/>
          <w:szCs w:val="28"/>
        </w:rPr>
      </w:pPr>
      <w:bookmarkStart w:id="0" w:name="_Toc31477575"/>
      <w:r w:rsidRPr="0082487E">
        <w:rPr>
          <w:sz w:val="28"/>
          <w:szCs w:val="28"/>
        </w:rPr>
        <w:t>Частное образовательное учреждение высшего образования</w:t>
      </w: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  <w:r w:rsidRPr="0082487E">
        <w:rPr>
          <w:rFonts w:ascii="Times New Roman" w:eastAsia="Times New Roman" w:hAnsi="Times New Roman"/>
          <w:szCs w:val="28"/>
          <w:lang w:eastAsia="ru-RU"/>
        </w:rPr>
        <w:t>ИНСТИТУТ ИНОСТРАННЫХ ЯЗЫКО</w:t>
      </w:r>
      <w:bookmarkStart w:id="1" w:name="_GoBack"/>
      <w:bookmarkEnd w:id="1"/>
      <w:r w:rsidRPr="0082487E">
        <w:rPr>
          <w:rFonts w:ascii="Times New Roman" w:eastAsia="Times New Roman" w:hAnsi="Times New Roman"/>
          <w:szCs w:val="28"/>
          <w:lang w:eastAsia="ru-RU"/>
        </w:rPr>
        <w:t>В</w:t>
      </w: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F04DA3" w:rsidRP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F04DA3">
        <w:rPr>
          <w:rFonts w:ascii="Times New Roman" w:eastAsia="Times New Roman" w:hAnsi="Times New Roman"/>
          <w:b/>
          <w:szCs w:val="28"/>
          <w:lang w:eastAsia="ru-RU"/>
        </w:rPr>
        <w:t>Тихомиров Владимир Алексеевич</w:t>
      </w: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F04DA3">
        <w:rPr>
          <w:rFonts w:ascii="Times New Roman" w:eastAsia="Times New Roman" w:hAnsi="Times New Roman"/>
          <w:b/>
          <w:szCs w:val="28"/>
          <w:lang w:eastAsia="ru-RU"/>
        </w:rPr>
        <w:t xml:space="preserve">Особенности репрезентации </w:t>
      </w:r>
      <w:proofErr w:type="spellStart"/>
      <w:r w:rsidRPr="00F04DA3">
        <w:rPr>
          <w:rFonts w:ascii="Times New Roman" w:eastAsia="Times New Roman" w:hAnsi="Times New Roman"/>
          <w:b/>
          <w:szCs w:val="28"/>
          <w:lang w:eastAsia="ru-RU"/>
        </w:rPr>
        <w:t>зоонимов</w:t>
      </w:r>
      <w:proofErr w:type="spellEnd"/>
      <w:r w:rsidRPr="00F04DA3">
        <w:rPr>
          <w:rFonts w:ascii="Times New Roman" w:eastAsia="Times New Roman" w:hAnsi="Times New Roman"/>
          <w:b/>
          <w:szCs w:val="28"/>
          <w:lang w:eastAsia="ru-RU"/>
        </w:rPr>
        <w:t xml:space="preserve"> в английском художественном дискурсе</w:t>
      </w: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F04DA3" w:rsidRP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F04DA3">
        <w:rPr>
          <w:rFonts w:ascii="Times New Roman" w:eastAsia="Times New Roman" w:hAnsi="Times New Roman"/>
          <w:b/>
          <w:szCs w:val="28"/>
          <w:lang w:eastAsia="ru-RU"/>
        </w:rPr>
        <w:t>ВЫПУСКНАЯ КВАЛИФИКАЦИОННАЯ РАБОТА</w:t>
      </w:r>
      <w:r>
        <w:rPr>
          <w:rFonts w:ascii="Times New Roman" w:eastAsia="Times New Roman" w:hAnsi="Times New Roman"/>
          <w:b/>
          <w:szCs w:val="28"/>
          <w:lang w:eastAsia="ru-RU"/>
        </w:rPr>
        <w:br/>
      </w:r>
      <w:r w:rsidRPr="00F04DA3">
        <w:rPr>
          <w:rFonts w:ascii="Times New Roman" w:eastAsia="Times New Roman" w:hAnsi="Times New Roman"/>
          <w:b/>
          <w:szCs w:val="28"/>
          <w:lang w:eastAsia="ru-RU"/>
        </w:rPr>
        <w:t>бакалавра</w:t>
      </w: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C15F92" w:rsidRDefault="00C15F92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C15F92" w:rsidRDefault="00C15F92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462282" w:rsidRDefault="00462282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04DA3" w:rsidRPr="0082487E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  <w:r w:rsidRPr="0082487E">
        <w:rPr>
          <w:rFonts w:ascii="Times New Roman" w:eastAsia="Times New Roman" w:hAnsi="Times New Roman"/>
          <w:szCs w:val="28"/>
          <w:lang w:eastAsia="ru-RU"/>
        </w:rPr>
        <w:t>Научный руководитель</w:t>
      </w:r>
    </w:p>
    <w:p w:rsidR="00F04DA3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к.ф.</w:t>
      </w:r>
      <w:r w:rsidRPr="00AF5C35">
        <w:rPr>
          <w:rFonts w:ascii="Times New Roman" w:eastAsia="Times New Roman" w:hAnsi="Times New Roman"/>
          <w:szCs w:val="28"/>
          <w:lang w:eastAsia="ru-RU"/>
        </w:rPr>
        <w:t>н., доцент</w:t>
      </w:r>
      <w:r>
        <w:rPr>
          <w:rFonts w:ascii="Times New Roman" w:eastAsia="Times New Roman" w:hAnsi="Times New Roman"/>
          <w:szCs w:val="28"/>
          <w:lang w:eastAsia="ru-RU"/>
        </w:rPr>
        <w:t xml:space="preserve"> Т.Н. Иванова</w:t>
      </w:r>
    </w:p>
    <w:p w:rsidR="00F04DA3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04DA3" w:rsidRDefault="00F04DA3" w:rsidP="00F04DA3">
      <w:pPr>
        <w:spacing w:beforeLines="30" w:before="72" w:afterLines="30" w:after="72"/>
        <w:contextualSpacing/>
        <w:jc w:val="right"/>
        <w:rPr>
          <w:rFonts w:ascii="Times New Roman" w:eastAsia="Times New Roman" w:hAnsi="Times New Roman"/>
          <w:szCs w:val="28"/>
          <w:lang w:eastAsia="ru-RU"/>
        </w:rPr>
      </w:pPr>
    </w:p>
    <w:p w:rsidR="00F04DA3" w:rsidRPr="0082487E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szCs w:val="28"/>
          <w:lang w:eastAsia="ru-RU"/>
        </w:rPr>
      </w:pPr>
      <w:r w:rsidRPr="0082487E">
        <w:rPr>
          <w:rFonts w:ascii="Times New Roman" w:eastAsia="Times New Roman" w:hAnsi="Times New Roman"/>
          <w:szCs w:val="28"/>
          <w:lang w:eastAsia="ru-RU"/>
        </w:rPr>
        <w:t>Санкт-Петербург</w:t>
      </w:r>
    </w:p>
    <w:p w:rsidR="00F04DA3" w:rsidRPr="00F04DA3" w:rsidRDefault="00F04DA3" w:rsidP="00F04DA3">
      <w:pPr>
        <w:spacing w:beforeLines="30" w:before="72" w:afterLines="30" w:after="72"/>
        <w:contextualSpacing/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82487E">
        <w:rPr>
          <w:rFonts w:ascii="Times New Roman" w:eastAsia="Times New Roman" w:hAnsi="Times New Roman"/>
          <w:szCs w:val="28"/>
          <w:lang w:eastAsia="ru-RU"/>
        </w:rPr>
        <w:t>2020</w:t>
      </w:r>
    </w:p>
    <w:p w:rsidR="00D52BA8" w:rsidRDefault="00C456AA" w:rsidP="00A0658F">
      <w:pPr>
        <w:pStyle w:val="a8"/>
        <w:spacing w:before="0" w:line="360" w:lineRule="auto"/>
        <w:ind w:firstLine="709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СОДЕРЖАНИЕ</w:t>
      </w:r>
    </w:p>
    <w:p w:rsidR="00C456AA" w:rsidRPr="00C456AA" w:rsidRDefault="00C456AA" w:rsidP="00C456AA">
      <w:pPr>
        <w:rPr>
          <w:lang w:eastAsia="zh-TW"/>
        </w:rPr>
      </w:pPr>
    </w:p>
    <w:p w:rsidR="00B70E51" w:rsidRPr="00ED06FB" w:rsidRDefault="00B70E51" w:rsidP="00B70E51">
      <w:r>
        <w:t>Введение</w:t>
      </w:r>
      <w:r>
        <w:ptab w:relativeTo="margin" w:alignment="right" w:leader="dot"/>
      </w:r>
      <w:r w:rsidRPr="00ED06FB">
        <w:t>3</w:t>
      </w:r>
    </w:p>
    <w:p w:rsidR="00FA2D02" w:rsidRDefault="00FA2D02" w:rsidP="00B70E51">
      <w:r w:rsidRPr="00FA2D02">
        <w:t>Глава 1. Теоретические аспекты дискурса</w:t>
      </w:r>
      <w:r>
        <w:ptab w:relativeTo="margin" w:alignment="right" w:leader="dot"/>
      </w:r>
      <w:r w:rsidR="00F304C9">
        <w:t>6</w:t>
      </w:r>
    </w:p>
    <w:p w:rsidR="00B70E51" w:rsidRPr="00ED06FB" w:rsidRDefault="00B70E51" w:rsidP="00B70E51">
      <w:r>
        <w:t>1.1 Дискурс и его свойства</w:t>
      </w:r>
      <w:r>
        <w:ptab w:relativeTo="margin" w:alignment="right" w:leader="dot"/>
      </w:r>
      <w:r w:rsidR="00F304C9">
        <w:t>6</w:t>
      </w:r>
    </w:p>
    <w:p w:rsidR="00B70E51" w:rsidRPr="00ED06FB" w:rsidRDefault="00B70E51" w:rsidP="00B70E51">
      <w:r w:rsidRPr="00ED06FB">
        <w:t>1.2 Художественный текст в а</w:t>
      </w:r>
      <w:r>
        <w:t>спекте лингвистического анализа</w:t>
      </w:r>
      <w:r>
        <w:ptab w:relativeTo="margin" w:alignment="right" w:leader="dot"/>
      </w:r>
      <w:r w:rsidR="00F304C9">
        <w:t>9</w:t>
      </w:r>
    </w:p>
    <w:p w:rsidR="00B70E51" w:rsidRPr="00ED06FB" w:rsidRDefault="00B70E51" w:rsidP="00B70E51">
      <w:r w:rsidRPr="00ED06FB">
        <w:t>1.3 Коммуникативная с</w:t>
      </w:r>
      <w:r>
        <w:t>итуация в художественном тексте</w:t>
      </w:r>
      <w:r>
        <w:ptab w:relativeTo="margin" w:alignment="right" w:leader="dot"/>
      </w:r>
      <w:r w:rsidRPr="00ED06FB">
        <w:t>1</w:t>
      </w:r>
      <w:r w:rsidR="00F304C9">
        <w:t>3</w:t>
      </w:r>
    </w:p>
    <w:p w:rsidR="00B70E51" w:rsidRPr="00ED06FB" w:rsidRDefault="00B70E51" w:rsidP="00B70E51">
      <w:r>
        <w:t>Выводы к Главе 1</w:t>
      </w:r>
      <w:r>
        <w:ptab w:relativeTo="margin" w:alignment="right" w:leader="dot"/>
      </w:r>
      <w:r w:rsidRPr="00ED06FB">
        <w:t>1</w:t>
      </w:r>
      <w:r w:rsidR="00F304C9">
        <w:t>8</w:t>
      </w:r>
    </w:p>
    <w:p w:rsidR="00B70E51" w:rsidRPr="00ED06FB" w:rsidRDefault="00B70E51" w:rsidP="00B70E51">
      <w:r w:rsidRPr="00ED06FB">
        <w:t xml:space="preserve">Глава 2. Теоретические </w:t>
      </w:r>
      <w:r>
        <w:t>аспе</w:t>
      </w:r>
      <w:r w:rsidR="007E721F">
        <w:t>к</w:t>
      </w:r>
      <w:r>
        <w:t xml:space="preserve">ты употребления </w:t>
      </w:r>
      <w:proofErr w:type="spellStart"/>
      <w:r>
        <w:t>зоонимов</w:t>
      </w:r>
      <w:proofErr w:type="spellEnd"/>
      <w:r>
        <w:t xml:space="preserve"> </w:t>
      </w:r>
      <w:r>
        <w:br/>
        <w:t xml:space="preserve">в </w:t>
      </w:r>
      <w:r w:rsidRPr="00ED06FB">
        <w:t>художественном дискурсе</w:t>
      </w:r>
      <w:r>
        <w:ptab w:relativeTo="margin" w:alignment="right" w:leader="dot"/>
      </w:r>
      <w:r w:rsidR="00147289">
        <w:t>20</w:t>
      </w:r>
    </w:p>
    <w:p w:rsidR="00B70E51" w:rsidRPr="00ED06FB" w:rsidRDefault="00B70E51" w:rsidP="00B70E51">
      <w:r w:rsidRPr="00ED06FB">
        <w:t>2.1 Образы животных в</w:t>
      </w:r>
      <w:r>
        <w:t xml:space="preserve"> литературной традиции Англии</w:t>
      </w:r>
      <w:r>
        <w:ptab w:relativeTo="margin" w:alignment="right" w:leader="dot"/>
      </w:r>
      <w:r w:rsidR="00147289">
        <w:t>20</w:t>
      </w:r>
    </w:p>
    <w:p w:rsidR="00B70E51" w:rsidRPr="00ED06FB" w:rsidRDefault="00B70E51" w:rsidP="00B70E51">
      <w:r w:rsidRPr="00ED06FB">
        <w:t xml:space="preserve">2.2 Классификация </w:t>
      </w:r>
      <w:proofErr w:type="spellStart"/>
      <w:r w:rsidRPr="00ED06FB">
        <w:t>зоонимов</w:t>
      </w:r>
      <w:proofErr w:type="spellEnd"/>
      <w:r>
        <w:tab/>
      </w:r>
      <w:r>
        <w:ptab w:relativeTo="margin" w:alignment="right" w:leader="dot"/>
      </w:r>
      <w:r w:rsidR="00147289">
        <w:t>30</w:t>
      </w:r>
    </w:p>
    <w:p w:rsidR="00B70E51" w:rsidRPr="00ED06FB" w:rsidRDefault="00B70E51" w:rsidP="00B70E51">
      <w:r w:rsidRPr="00ED06FB">
        <w:t>Выводы к Главе 2</w:t>
      </w:r>
      <w:r w:rsidRPr="00ED06FB">
        <w:tab/>
      </w:r>
      <w:r>
        <w:ptab w:relativeTo="margin" w:alignment="right" w:leader="dot"/>
      </w:r>
      <w:r w:rsidRPr="00ED06FB">
        <w:t>3</w:t>
      </w:r>
      <w:r w:rsidR="00147289">
        <w:t>5</w:t>
      </w:r>
    </w:p>
    <w:p w:rsidR="00B70E51" w:rsidRPr="00ED06FB" w:rsidRDefault="00B70E51" w:rsidP="00B70E51">
      <w:r w:rsidRPr="00ED06FB">
        <w:t xml:space="preserve">Глава 3. Репрезентация </w:t>
      </w:r>
      <w:proofErr w:type="spellStart"/>
      <w:r w:rsidRPr="00ED06FB">
        <w:t>зоонимов</w:t>
      </w:r>
      <w:proofErr w:type="spellEnd"/>
      <w:r w:rsidRPr="00ED06FB">
        <w:t xml:space="preserve"> в п</w:t>
      </w:r>
      <w:r>
        <w:t xml:space="preserve">роизведениях </w:t>
      </w:r>
      <w:r w:rsidR="00F304C9">
        <w:t>англоязычных</w:t>
      </w:r>
      <w:r>
        <w:t xml:space="preserve"> авторов</w:t>
      </w:r>
      <w:r>
        <w:ptab w:relativeTo="margin" w:alignment="right" w:leader="dot"/>
      </w:r>
      <w:r w:rsidRPr="00ED06FB">
        <w:t>3</w:t>
      </w:r>
      <w:r w:rsidR="00147289">
        <w:t>7</w:t>
      </w:r>
    </w:p>
    <w:p w:rsidR="00B70E51" w:rsidRPr="00ED06FB" w:rsidRDefault="00B70E51" w:rsidP="00B70E51">
      <w:r w:rsidRPr="00ED06FB">
        <w:t xml:space="preserve">3.1 Использование </w:t>
      </w:r>
      <w:proofErr w:type="spellStart"/>
      <w:r w:rsidRPr="00ED06FB">
        <w:t>зоонимов</w:t>
      </w:r>
      <w:proofErr w:type="spellEnd"/>
      <w:r w:rsidRPr="00ED06FB">
        <w:t xml:space="preserve"> в репликах и ремарках </w:t>
      </w:r>
    </w:p>
    <w:p w:rsidR="00B70E51" w:rsidRPr="00ED06FB" w:rsidRDefault="00B70E51" w:rsidP="00B70E51">
      <w:r>
        <w:t>объяснительного характера</w:t>
      </w:r>
      <w:r>
        <w:ptab w:relativeTo="margin" w:alignment="right" w:leader="dot"/>
      </w:r>
      <w:r w:rsidRPr="00ED06FB">
        <w:t>3</w:t>
      </w:r>
      <w:r w:rsidR="00147289">
        <w:t>7</w:t>
      </w:r>
    </w:p>
    <w:p w:rsidR="00B70E51" w:rsidRPr="00ED06FB" w:rsidRDefault="00B70E51" w:rsidP="00B70E51">
      <w:r w:rsidRPr="00ED06FB">
        <w:t xml:space="preserve">3.2 Использование </w:t>
      </w:r>
      <w:proofErr w:type="spellStart"/>
      <w:r w:rsidRPr="00ED06FB">
        <w:t>зоони</w:t>
      </w:r>
      <w:r>
        <w:t>мов</w:t>
      </w:r>
      <w:proofErr w:type="spellEnd"/>
      <w:r>
        <w:t xml:space="preserve"> в гендерных характеристиках</w:t>
      </w:r>
      <w:r>
        <w:ptab w:relativeTo="margin" w:alignment="right" w:leader="dot"/>
      </w:r>
      <w:r w:rsidRPr="00ED06FB">
        <w:t>4</w:t>
      </w:r>
      <w:r w:rsidR="00147289">
        <w:t>1</w:t>
      </w:r>
    </w:p>
    <w:p w:rsidR="00B70E51" w:rsidRPr="00ED06FB" w:rsidRDefault="00B70E51" w:rsidP="00B70E51">
      <w:r w:rsidRPr="00ED06FB">
        <w:t xml:space="preserve">3.3 Употребление </w:t>
      </w:r>
      <w:proofErr w:type="spellStart"/>
      <w:r w:rsidRPr="00ED06FB">
        <w:t>зоонимов</w:t>
      </w:r>
      <w:proofErr w:type="spellEnd"/>
      <w:r w:rsidRPr="00ED06FB">
        <w:t xml:space="preserve"> в к</w:t>
      </w:r>
      <w:r>
        <w:t>ачестве оскорбления собеседника</w:t>
      </w:r>
      <w:r>
        <w:ptab w:relativeTo="margin" w:alignment="right" w:leader="dot"/>
      </w:r>
      <w:r w:rsidRPr="00ED06FB">
        <w:t>4</w:t>
      </w:r>
      <w:r w:rsidR="00147289">
        <w:t>5</w:t>
      </w:r>
    </w:p>
    <w:p w:rsidR="00B70E51" w:rsidRPr="00ED06FB" w:rsidRDefault="00B70E51" w:rsidP="00B70E51">
      <w:r w:rsidRPr="00ED06FB">
        <w:t>3.4 Особеннос</w:t>
      </w:r>
      <w:r>
        <w:t xml:space="preserve">ти передачи </w:t>
      </w:r>
      <w:proofErr w:type="spellStart"/>
      <w:r>
        <w:t>зоонимов</w:t>
      </w:r>
      <w:proofErr w:type="spellEnd"/>
      <w:r>
        <w:t xml:space="preserve"> в переводе</w:t>
      </w:r>
      <w:r>
        <w:ptab w:relativeTo="margin" w:alignment="right" w:leader="dot"/>
      </w:r>
      <w:r w:rsidRPr="00ED06FB">
        <w:t>5</w:t>
      </w:r>
      <w:r w:rsidR="00147289">
        <w:t>2</w:t>
      </w:r>
    </w:p>
    <w:p w:rsidR="00B70E51" w:rsidRPr="00ED06FB" w:rsidRDefault="00B70E51" w:rsidP="00B70E51">
      <w:r w:rsidRPr="00ED06FB">
        <w:t>Выводы к Главе 3</w:t>
      </w:r>
      <w:r>
        <w:tab/>
      </w:r>
      <w:r>
        <w:ptab w:relativeTo="margin" w:alignment="right" w:leader="dot"/>
      </w:r>
      <w:r w:rsidRPr="00ED06FB">
        <w:t>6</w:t>
      </w:r>
      <w:r w:rsidR="00147289">
        <w:t>1</w:t>
      </w:r>
    </w:p>
    <w:p w:rsidR="00B70E51" w:rsidRPr="00ED06FB" w:rsidRDefault="00B70E51" w:rsidP="00B70E51">
      <w:r>
        <w:t>Заключение</w:t>
      </w:r>
      <w:r>
        <w:ptab w:relativeTo="margin" w:alignment="right" w:leader="dot"/>
      </w:r>
      <w:r w:rsidRPr="00ED06FB">
        <w:t>6</w:t>
      </w:r>
      <w:r w:rsidR="00147289">
        <w:t>3</w:t>
      </w:r>
    </w:p>
    <w:p w:rsidR="00B70E51" w:rsidRPr="00ED06FB" w:rsidRDefault="00B70E51" w:rsidP="00B70E51">
      <w:r>
        <w:t>Список литературы</w:t>
      </w:r>
      <w:r>
        <w:ptab w:relativeTo="margin" w:alignment="right" w:leader="dot"/>
      </w:r>
      <w:r w:rsidR="00B422E9">
        <w:t>6</w:t>
      </w:r>
      <w:r w:rsidR="00147289">
        <w:t>6</w:t>
      </w:r>
    </w:p>
    <w:p w:rsidR="00B70E51" w:rsidRPr="00ED06FB" w:rsidRDefault="00B70E51" w:rsidP="00B70E51"/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spacing w:after="160"/>
        <w:ind w:firstLine="709"/>
        <w:rPr>
          <w:rFonts w:ascii="Times New Roman" w:hAnsi="Times New Roman"/>
          <w:b/>
          <w:color w:val="000000"/>
          <w:szCs w:val="28"/>
        </w:rPr>
      </w:pPr>
      <w:r w:rsidRPr="00A0658F">
        <w:rPr>
          <w:rFonts w:ascii="Times New Roman" w:hAnsi="Times New Roman"/>
          <w:szCs w:val="28"/>
        </w:rPr>
        <w:br w:type="page"/>
      </w:r>
    </w:p>
    <w:p w:rsidR="00D52BA8" w:rsidRPr="00A0658F" w:rsidRDefault="00C456AA" w:rsidP="00A0658F">
      <w:pPr>
        <w:pStyle w:val="1"/>
        <w:spacing w:before="0"/>
        <w:ind w:firstLine="709"/>
        <w:rPr>
          <w:szCs w:val="28"/>
        </w:rPr>
      </w:pPr>
      <w:bookmarkStart w:id="2" w:name="_ВВЕДЕНИЕ"/>
      <w:bookmarkStart w:id="3" w:name="_Ref42541738"/>
      <w:bookmarkEnd w:id="2"/>
      <w:r>
        <w:rPr>
          <w:szCs w:val="28"/>
        </w:rPr>
        <w:lastRenderedPageBreak/>
        <w:t>ВВЕДЕНИЕ</w:t>
      </w:r>
      <w:bookmarkEnd w:id="3"/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Исследователей в области лингвистики уже долгое время интересует вопрос употребления единиц</w:t>
      </w:r>
      <w:r w:rsidR="00D60970" w:rsidRPr="00A0658F">
        <w:rPr>
          <w:rFonts w:ascii="Times New Roman" w:hAnsi="Times New Roman"/>
          <w:szCs w:val="28"/>
        </w:rPr>
        <w:t>,</w:t>
      </w:r>
      <w:r w:rsidRPr="00A0658F">
        <w:rPr>
          <w:rFonts w:ascii="Times New Roman" w:hAnsi="Times New Roman"/>
          <w:szCs w:val="28"/>
        </w:rPr>
        <w:t xml:space="preserve"> использующих наименования животных, которые, вне всяких сомнений, занимают важное место в системе языковых единиц. В данной работе нам представляется важным проанализировать группу</w:t>
      </w:r>
      <w:r w:rsidR="00451AE5" w:rsidRPr="00A0658F">
        <w:rPr>
          <w:rFonts w:ascii="Times New Roman" w:hAnsi="Times New Roman"/>
          <w:szCs w:val="28"/>
        </w:rPr>
        <w:t xml:space="preserve"> </w:t>
      </w:r>
      <w:proofErr w:type="spellStart"/>
      <w:r w:rsidR="00451AE5"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>, в которую входят речевые единицы образного характера, описывающие поведение и явления, относящиеся к человеческому обществу, через призму мира животных. Сопоставление человека и животного берет свое начало с давних времен и не теряет актуальности до сих пор, в виду того, что эти два вида всегда тесно связаны друг с другом. Животные сопровождали человека в течение всего его эволюционного пути, нашли они отражение</w:t>
      </w:r>
      <w:r w:rsidR="00221FC5" w:rsidRPr="00221FC5">
        <w:rPr>
          <w:rFonts w:ascii="Times New Roman" w:hAnsi="Times New Roman"/>
          <w:szCs w:val="28"/>
        </w:rPr>
        <w:t xml:space="preserve"> </w:t>
      </w:r>
      <w:r w:rsidR="00221FC5" w:rsidRPr="00A0658F">
        <w:rPr>
          <w:rFonts w:ascii="Times New Roman" w:hAnsi="Times New Roman"/>
          <w:szCs w:val="28"/>
        </w:rPr>
        <w:t>также</w:t>
      </w:r>
      <w:r w:rsidRPr="00A0658F">
        <w:rPr>
          <w:rFonts w:ascii="Times New Roman" w:hAnsi="Times New Roman"/>
          <w:szCs w:val="28"/>
        </w:rPr>
        <w:t xml:space="preserve"> в такой сложной знаковой системе, как язык.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b/>
          <w:bCs/>
          <w:szCs w:val="28"/>
        </w:rPr>
        <w:t xml:space="preserve">Объектом </w:t>
      </w:r>
      <w:r w:rsidRPr="00A0658F">
        <w:rPr>
          <w:rFonts w:ascii="Times New Roman" w:hAnsi="Times New Roman"/>
          <w:szCs w:val="28"/>
        </w:rPr>
        <w:t>дипломной работы являются языковые единицы с компонентом-</w:t>
      </w:r>
      <w:proofErr w:type="spellStart"/>
      <w:r w:rsidRPr="00A0658F">
        <w:rPr>
          <w:rFonts w:ascii="Times New Roman" w:hAnsi="Times New Roman"/>
          <w:szCs w:val="28"/>
        </w:rPr>
        <w:t>зоонимом</w:t>
      </w:r>
      <w:proofErr w:type="spellEnd"/>
      <w:r w:rsidRPr="00A0658F">
        <w:rPr>
          <w:rFonts w:ascii="Times New Roman" w:hAnsi="Times New Roman"/>
          <w:szCs w:val="28"/>
        </w:rPr>
        <w:t xml:space="preserve"> в английском язы</w:t>
      </w:r>
      <w:r w:rsidR="00786264" w:rsidRPr="00A0658F">
        <w:rPr>
          <w:rFonts w:ascii="Times New Roman" w:hAnsi="Times New Roman"/>
          <w:szCs w:val="28"/>
        </w:rPr>
        <w:t>ке</w:t>
      </w:r>
      <w:r w:rsidR="00D52CED">
        <w:rPr>
          <w:rFonts w:ascii="Times New Roman" w:hAnsi="Times New Roman"/>
          <w:szCs w:val="28"/>
        </w:rPr>
        <w:t xml:space="preserve"> и варианты их перевода на русский язык</w:t>
      </w:r>
      <w:r w:rsidR="00786264" w:rsidRPr="00A0658F">
        <w:rPr>
          <w:rFonts w:ascii="Times New Roman" w:hAnsi="Times New Roman"/>
          <w:szCs w:val="28"/>
        </w:rPr>
        <w:t>.</w:t>
      </w:r>
      <w:r w:rsidRPr="00A0658F">
        <w:rPr>
          <w:rFonts w:ascii="Times New Roman" w:hAnsi="Times New Roman"/>
          <w:szCs w:val="28"/>
        </w:rPr>
        <w:t xml:space="preserve"> Прагматические аспекты функционирования данных единиц в </w:t>
      </w:r>
      <w:r w:rsidR="00451AE5" w:rsidRPr="00A0658F">
        <w:rPr>
          <w:rFonts w:ascii="Times New Roman" w:hAnsi="Times New Roman"/>
          <w:szCs w:val="28"/>
        </w:rPr>
        <w:t xml:space="preserve">языке </w:t>
      </w:r>
      <w:r w:rsidRPr="00A0658F">
        <w:rPr>
          <w:rFonts w:ascii="Times New Roman" w:hAnsi="Times New Roman"/>
          <w:szCs w:val="28"/>
        </w:rPr>
        <w:t xml:space="preserve">представляют </w:t>
      </w:r>
      <w:r w:rsidRPr="00A0658F">
        <w:rPr>
          <w:rFonts w:ascii="Times New Roman" w:hAnsi="Times New Roman"/>
          <w:b/>
          <w:bCs/>
          <w:szCs w:val="28"/>
        </w:rPr>
        <w:t xml:space="preserve">предмет </w:t>
      </w:r>
      <w:r w:rsidRPr="00A0658F">
        <w:rPr>
          <w:rFonts w:ascii="Times New Roman" w:hAnsi="Times New Roman"/>
          <w:szCs w:val="28"/>
        </w:rPr>
        <w:t xml:space="preserve">данного исследования. Использование названий животных в качестве источника выражения отношения к предмету или явлению оставило отпечаток практически во всех языках, вбирая в себя этнокультурные традиции и особенности восприятия окружающего мира, в основном посредством сравнения себя с представителями рода животных. В языке использование анималистической лексики строится на таких стилистических приемах как метафора и метонимия, которые в данном отношении обладают большим прагматическим потенциалом, так как использование этих средств является наиболее удобным и единственно возможным способом сравнения и воплощения установок мышления с целью воздействия на адресата. Воздействие на адресата в большинстве случаев является основной целью функционирования </w:t>
      </w:r>
      <w:proofErr w:type="spellStart"/>
      <w:r w:rsidR="00C34613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в речевых высказываниях, что находит отражение в прагматическом аспекте языка. Важной целью использования данной группы языковых единиц </w:t>
      </w:r>
      <w:r w:rsidRPr="00A0658F">
        <w:rPr>
          <w:rFonts w:ascii="Times New Roman" w:hAnsi="Times New Roman"/>
          <w:szCs w:val="28"/>
        </w:rPr>
        <w:lastRenderedPageBreak/>
        <w:t>является оценивание предмета или явления, посредством чег</w:t>
      </w:r>
      <w:r w:rsidR="00D86D0B" w:rsidRPr="00A0658F">
        <w:rPr>
          <w:rFonts w:ascii="Times New Roman" w:hAnsi="Times New Roman"/>
          <w:szCs w:val="28"/>
        </w:rPr>
        <w:t>о выражается собственное мнение отправителя информации.</w:t>
      </w:r>
      <w:r w:rsidRPr="00A0658F">
        <w:rPr>
          <w:rFonts w:ascii="Times New Roman" w:hAnsi="Times New Roman"/>
          <w:szCs w:val="28"/>
        </w:rPr>
        <w:t xml:space="preserve"> Одна такая единица способна заключать в себе наиболее красочные и оценочно полные образы, мотивируя и побуждая адресата к принятию определенной точки зрения и, в некоторой степени, изменению образа мышления.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Особое место в сравнении этих двух систем должен занимать вопрос перевода как способ передачи определенных мыслей, нашедших отражение в языке, из одной языковой системы в другую, с учетом особенностей культуры, традиций и исторических моментов, которые могут служить причиной формирования ис</w:t>
      </w:r>
      <w:r w:rsidR="00D86D0B" w:rsidRPr="00A0658F">
        <w:rPr>
          <w:rFonts w:ascii="Times New Roman" w:hAnsi="Times New Roman"/>
          <w:szCs w:val="28"/>
        </w:rPr>
        <w:t xml:space="preserve">следуемых речевых высказываний. </w:t>
      </w:r>
      <w:r w:rsidRPr="00A0658F">
        <w:rPr>
          <w:rFonts w:ascii="Times New Roman" w:hAnsi="Times New Roman"/>
          <w:szCs w:val="28"/>
        </w:rPr>
        <w:t xml:space="preserve">При сопоставлении также нужно учитывать расхождения языкового опыта представителей разных стран, что естественным образом способствует появлению лакун, при переводе которых необходимы пояснения для раскрытия содержания высказывания. Все это обуславливает </w:t>
      </w:r>
      <w:r w:rsidRPr="00A0658F">
        <w:rPr>
          <w:rFonts w:ascii="Times New Roman" w:hAnsi="Times New Roman"/>
          <w:b/>
          <w:bCs/>
          <w:szCs w:val="28"/>
        </w:rPr>
        <w:t xml:space="preserve">актуальность </w:t>
      </w:r>
      <w:r w:rsidRPr="00A0658F">
        <w:rPr>
          <w:rFonts w:ascii="Times New Roman" w:hAnsi="Times New Roman"/>
          <w:szCs w:val="28"/>
        </w:rPr>
        <w:t xml:space="preserve">настоящего исследования. </w:t>
      </w:r>
    </w:p>
    <w:p w:rsidR="00A13C90" w:rsidRDefault="00A13C90" w:rsidP="00A0658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bCs/>
          <w:szCs w:val="28"/>
        </w:rPr>
        <w:t>Ц</w:t>
      </w:r>
      <w:r w:rsidR="00D52BA8" w:rsidRPr="00A0658F">
        <w:rPr>
          <w:rFonts w:ascii="Times New Roman" w:hAnsi="Times New Roman"/>
          <w:b/>
          <w:bCs/>
          <w:szCs w:val="28"/>
        </w:rPr>
        <w:t xml:space="preserve">ель </w:t>
      </w:r>
      <w:r w:rsidR="00D52BA8" w:rsidRPr="00A0658F">
        <w:rPr>
          <w:rFonts w:ascii="Times New Roman" w:hAnsi="Times New Roman"/>
          <w:szCs w:val="28"/>
        </w:rPr>
        <w:t xml:space="preserve">исследования – </w:t>
      </w:r>
      <w:r>
        <w:rPr>
          <w:rFonts w:ascii="Times New Roman" w:hAnsi="Times New Roman"/>
          <w:szCs w:val="28"/>
        </w:rPr>
        <w:t>выявление закономерностей актуализации речевых актов с компонентом-</w:t>
      </w:r>
      <w:proofErr w:type="spellStart"/>
      <w:r>
        <w:rPr>
          <w:rFonts w:ascii="Times New Roman" w:hAnsi="Times New Roman"/>
          <w:szCs w:val="28"/>
        </w:rPr>
        <w:t>зоонимом</w:t>
      </w:r>
      <w:proofErr w:type="spellEnd"/>
      <w:r>
        <w:rPr>
          <w:rFonts w:ascii="Times New Roman" w:hAnsi="Times New Roman"/>
          <w:szCs w:val="28"/>
        </w:rPr>
        <w:t xml:space="preserve"> в английской художественной литературе, определение их прагматической направленности и анализ передачи </w:t>
      </w:r>
      <w:proofErr w:type="spellStart"/>
      <w:r>
        <w:rPr>
          <w:rFonts w:ascii="Times New Roman" w:hAnsi="Times New Roman"/>
          <w:szCs w:val="28"/>
        </w:rPr>
        <w:t>зоонимов</w:t>
      </w:r>
      <w:proofErr w:type="spellEnd"/>
      <w:r>
        <w:rPr>
          <w:rFonts w:ascii="Times New Roman" w:hAnsi="Times New Roman"/>
          <w:szCs w:val="28"/>
        </w:rPr>
        <w:t xml:space="preserve"> на русский язык. </w:t>
      </w:r>
    </w:p>
    <w:p w:rsidR="00D86D0B" w:rsidRDefault="00A13C90" w:rsidP="00A0658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D52BA8" w:rsidRPr="00A0658F">
        <w:rPr>
          <w:rFonts w:ascii="Times New Roman" w:hAnsi="Times New Roman"/>
          <w:szCs w:val="28"/>
        </w:rPr>
        <w:t>сходя из поставленной цели, возникает необходимость решения ряда задач:</w:t>
      </w:r>
    </w:p>
    <w:p w:rsidR="00BA7B75" w:rsidRDefault="00BA7B75" w:rsidP="00A0658F">
      <w:pPr>
        <w:pStyle w:val="a4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проанализировать понятие и свойства дискурса;</w:t>
      </w:r>
    </w:p>
    <w:p w:rsidR="00BA7B75" w:rsidRDefault="00BA7B75" w:rsidP="00A0658F">
      <w:pPr>
        <w:pStyle w:val="a4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дать общую характеристику </w:t>
      </w:r>
      <w:proofErr w:type="spellStart"/>
      <w:r>
        <w:rPr>
          <w:rFonts w:ascii="Times New Roman" w:hAnsi="Times New Roman" w:cs="Times New Roman"/>
          <w:szCs w:val="28"/>
        </w:rPr>
        <w:t>зоонимам</w:t>
      </w:r>
      <w:proofErr w:type="spellEnd"/>
      <w:r>
        <w:rPr>
          <w:rFonts w:ascii="Times New Roman" w:hAnsi="Times New Roman" w:cs="Times New Roman"/>
          <w:szCs w:val="28"/>
        </w:rPr>
        <w:t xml:space="preserve"> как лексическим единицам и рассмотреть выделяемые группы </w:t>
      </w:r>
      <w:proofErr w:type="spellStart"/>
      <w:r>
        <w:rPr>
          <w:rFonts w:ascii="Times New Roman" w:hAnsi="Times New Roman" w:cs="Times New Roman"/>
          <w:szCs w:val="28"/>
        </w:rPr>
        <w:t>зоонимов</w:t>
      </w:r>
      <w:proofErr w:type="spellEnd"/>
      <w:r>
        <w:rPr>
          <w:rFonts w:ascii="Times New Roman" w:hAnsi="Times New Roman" w:cs="Times New Roman"/>
          <w:szCs w:val="28"/>
        </w:rPr>
        <w:t>;</w:t>
      </w:r>
    </w:p>
    <w:p w:rsidR="00BA7B75" w:rsidRPr="00BA7B75" w:rsidRDefault="00D52BA8" w:rsidP="00AC4B05">
      <w:pPr>
        <w:pStyle w:val="a4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BA7B75">
        <w:rPr>
          <w:rFonts w:ascii="Times New Roman" w:hAnsi="Times New Roman" w:cs="Times New Roman"/>
          <w:szCs w:val="28"/>
        </w:rPr>
        <w:t>рассмотреть теоретические аспекты функционирования</w:t>
      </w:r>
      <w:r w:rsidR="006B5E8B">
        <w:rPr>
          <w:rFonts w:ascii="Times New Roman" w:hAnsi="Times New Roman" w:cs="Times New Roman"/>
          <w:szCs w:val="28"/>
        </w:rPr>
        <w:t xml:space="preserve"> </w:t>
      </w:r>
      <w:r w:rsidR="00BF3448">
        <w:rPr>
          <w:rFonts w:ascii="Times New Roman" w:hAnsi="Times New Roman" w:cs="Times New Roman"/>
          <w:szCs w:val="28"/>
        </w:rPr>
        <w:t>высказываний с компонентом-</w:t>
      </w:r>
      <w:proofErr w:type="spellStart"/>
      <w:r w:rsidR="006B5E8B" w:rsidRPr="00BA7B75">
        <w:rPr>
          <w:rFonts w:ascii="Times New Roman" w:hAnsi="Times New Roman" w:cs="Times New Roman"/>
          <w:szCs w:val="28"/>
        </w:rPr>
        <w:t>зоонимом</w:t>
      </w:r>
      <w:proofErr w:type="spellEnd"/>
      <w:r w:rsidR="006B5E8B" w:rsidRPr="00BA7B75">
        <w:rPr>
          <w:rFonts w:ascii="Times New Roman" w:hAnsi="Times New Roman" w:cs="Times New Roman"/>
          <w:szCs w:val="28"/>
        </w:rPr>
        <w:t xml:space="preserve"> в русском и английском языках</w:t>
      </w:r>
      <w:r w:rsidR="006B5E8B">
        <w:rPr>
          <w:rFonts w:ascii="Times New Roman" w:hAnsi="Times New Roman" w:cs="Times New Roman"/>
          <w:szCs w:val="28"/>
        </w:rPr>
        <w:t xml:space="preserve"> с учётом их </w:t>
      </w:r>
      <w:r w:rsidR="006B5E8B" w:rsidRPr="00BA7B75">
        <w:rPr>
          <w:rFonts w:ascii="Times New Roman" w:hAnsi="Times New Roman" w:cs="Times New Roman"/>
          <w:szCs w:val="28"/>
        </w:rPr>
        <w:t>прагматического</w:t>
      </w:r>
      <w:r w:rsidRPr="00BA7B75">
        <w:rPr>
          <w:rFonts w:ascii="Times New Roman" w:hAnsi="Times New Roman" w:cs="Times New Roman"/>
          <w:szCs w:val="28"/>
        </w:rPr>
        <w:t xml:space="preserve"> значения; </w:t>
      </w:r>
    </w:p>
    <w:p w:rsidR="00451FA9" w:rsidRPr="00A0658F" w:rsidRDefault="00451FA9" w:rsidP="00451FA9">
      <w:pPr>
        <w:pStyle w:val="a4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A0658F">
        <w:rPr>
          <w:rFonts w:ascii="Times New Roman" w:hAnsi="Times New Roman" w:cs="Times New Roman"/>
          <w:szCs w:val="28"/>
        </w:rPr>
        <w:t xml:space="preserve">изучить </w:t>
      </w:r>
      <w:r>
        <w:rPr>
          <w:rFonts w:ascii="Times New Roman" w:hAnsi="Times New Roman" w:cs="Times New Roman"/>
          <w:szCs w:val="28"/>
        </w:rPr>
        <w:t>прагматическую направленность высказываний с компонентом-</w:t>
      </w:r>
      <w:proofErr w:type="spellStart"/>
      <w:r>
        <w:rPr>
          <w:rFonts w:ascii="Times New Roman" w:hAnsi="Times New Roman" w:cs="Times New Roman"/>
          <w:szCs w:val="28"/>
        </w:rPr>
        <w:t>зоонимом</w:t>
      </w:r>
      <w:proofErr w:type="spellEnd"/>
      <w:r w:rsidRPr="00A0658F">
        <w:rPr>
          <w:rFonts w:ascii="Times New Roman" w:hAnsi="Times New Roman" w:cs="Times New Roman"/>
          <w:szCs w:val="28"/>
        </w:rPr>
        <w:t xml:space="preserve"> на материале английского художественного дискурса</w:t>
      </w:r>
      <w:r>
        <w:rPr>
          <w:rFonts w:ascii="Times New Roman" w:hAnsi="Times New Roman" w:cs="Times New Roman"/>
          <w:szCs w:val="28"/>
        </w:rPr>
        <w:t>.</w:t>
      </w:r>
      <w:r w:rsidRPr="00A0658F">
        <w:rPr>
          <w:rFonts w:ascii="Times New Roman" w:hAnsi="Times New Roman" w:cs="Times New Roman"/>
          <w:szCs w:val="28"/>
        </w:rPr>
        <w:t xml:space="preserve"> </w:t>
      </w:r>
    </w:p>
    <w:p w:rsidR="00D52BA8" w:rsidRPr="00A0658F" w:rsidRDefault="00D52BA8" w:rsidP="00A0658F">
      <w:pPr>
        <w:pStyle w:val="a4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A0658F">
        <w:rPr>
          <w:rFonts w:ascii="Times New Roman" w:hAnsi="Times New Roman" w:cs="Times New Roman"/>
          <w:szCs w:val="28"/>
        </w:rPr>
        <w:lastRenderedPageBreak/>
        <w:t xml:space="preserve">проанализировать прагматические возможности перевода </w:t>
      </w:r>
      <w:proofErr w:type="spellStart"/>
      <w:r w:rsidR="00C400C2">
        <w:rPr>
          <w:rFonts w:ascii="Times New Roman" w:hAnsi="Times New Roman" w:cs="Times New Roman"/>
          <w:szCs w:val="28"/>
        </w:rPr>
        <w:t>зоонимов</w:t>
      </w:r>
      <w:proofErr w:type="spellEnd"/>
      <w:r w:rsidR="005A7877">
        <w:rPr>
          <w:rFonts w:ascii="Times New Roman" w:hAnsi="Times New Roman" w:cs="Times New Roman"/>
          <w:szCs w:val="28"/>
        </w:rPr>
        <w:t xml:space="preserve"> для</w:t>
      </w:r>
      <w:r w:rsidRPr="00A0658F">
        <w:rPr>
          <w:rFonts w:ascii="Times New Roman" w:hAnsi="Times New Roman" w:cs="Times New Roman"/>
          <w:szCs w:val="28"/>
        </w:rPr>
        <w:t xml:space="preserve"> достижения эквивалентн</w:t>
      </w:r>
      <w:r w:rsidR="00451FA9">
        <w:rPr>
          <w:rFonts w:ascii="Times New Roman" w:hAnsi="Times New Roman" w:cs="Times New Roman"/>
          <w:szCs w:val="28"/>
        </w:rPr>
        <w:t>ости и адекватности их перевода.</w:t>
      </w:r>
      <w:r w:rsidRPr="00A0658F">
        <w:rPr>
          <w:rFonts w:ascii="Times New Roman" w:hAnsi="Times New Roman" w:cs="Times New Roman"/>
          <w:szCs w:val="28"/>
        </w:rPr>
        <w:t xml:space="preserve"> </w:t>
      </w:r>
    </w:p>
    <w:p w:rsidR="00C02562" w:rsidRDefault="00D52BA8" w:rsidP="00E464E4">
      <w:pPr>
        <w:ind w:firstLine="708"/>
        <w:rPr>
          <w:rFonts w:ascii="Times New Roman" w:hAnsi="Times New Roman"/>
        </w:rPr>
      </w:pPr>
      <w:r w:rsidRPr="00A0658F">
        <w:rPr>
          <w:rFonts w:ascii="Times New Roman" w:hAnsi="Times New Roman"/>
          <w:b/>
          <w:bCs/>
          <w:szCs w:val="28"/>
        </w:rPr>
        <w:t xml:space="preserve">Материалом </w:t>
      </w:r>
      <w:r w:rsidRPr="00A0658F">
        <w:rPr>
          <w:rFonts w:ascii="Times New Roman" w:hAnsi="Times New Roman"/>
          <w:szCs w:val="28"/>
        </w:rPr>
        <w:t xml:space="preserve">работы – выборка единиц английского языка с семой – </w:t>
      </w:r>
      <w:proofErr w:type="spellStart"/>
      <w:r w:rsidRPr="00A0658F">
        <w:rPr>
          <w:rFonts w:ascii="Times New Roman" w:hAnsi="Times New Roman"/>
          <w:szCs w:val="28"/>
        </w:rPr>
        <w:t>зоо</w:t>
      </w:r>
      <w:r w:rsidR="00D52CED">
        <w:rPr>
          <w:rFonts w:ascii="Times New Roman" w:hAnsi="Times New Roman"/>
          <w:szCs w:val="28"/>
        </w:rPr>
        <w:t>нимом</w:t>
      </w:r>
      <w:proofErr w:type="spellEnd"/>
      <w:r w:rsidR="00D52CED">
        <w:rPr>
          <w:rFonts w:ascii="Times New Roman" w:hAnsi="Times New Roman"/>
          <w:szCs w:val="28"/>
        </w:rPr>
        <w:t>. Материал был выбран путём</w:t>
      </w:r>
      <w:r w:rsidRPr="00A0658F">
        <w:rPr>
          <w:rFonts w:ascii="Times New Roman" w:hAnsi="Times New Roman"/>
          <w:szCs w:val="28"/>
        </w:rPr>
        <w:t xml:space="preserve"> сплошной </w:t>
      </w:r>
      <w:r w:rsidR="00BA7B75">
        <w:rPr>
          <w:rFonts w:ascii="Times New Roman" w:hAnsi="Times New Roman"/>
          <w:szCs w:val="28"/>
        </w:rPr>
        <w:t xml:space="preserve">и частичной </w:t>
      </w:r>
      <w:r w:rsidR="00B54319">
        <w:rPr>
          <w:rFonts w:ascii="Times New Roman" w:hAnsi="Times New Roman"/>
          <w:szCs w:val="28"/>
        </w:rPr>
        <w:t xml:space="preserve">выборки </w:t>
      </w:r>
      <w:r w:rsidRPr="00A0658F">
        <w:rPr>
          <w:rFonts w:ascii="Times New Roman" w:hAnsi="Times New Roman"/>
          <w:szCs w:val="28"/>
        </w:rPr>
        <w:t>из произведений</w:t>
      </w:r>
      <w:r w:rsidR="001265CE">
        <w:rPr>
          <w:rFonts w:ascii="Times New Roman" w:hAnsi="Times New Roman"/>
          <w:szCs w:val="28"/>
        </w:rPr>
        <w:t xml:space="preserve"> </w:t>
      </w:r>
      <w:r w:rsidR="00F304C9">
        <w:rPr>
          <w:rFonts w:ascii="Times New Roman" w:hAnsi="Times New Roman"/>
          <w:szCs w:val="28"/>
        </w:rPr>
        <w:t>англоязычных</w:t>
      </w:r>
      <w:r w:rsidRPr="00A0658F">
        <w:rPr>
          <w:rFonts w:ascii="Times New Roman" w:hAnsi="Times New Roman"/>
          <w:szCs w:val="28"/>
        </w:rPr>
        <w:t xml:space="preserve"> авторов</w:t>
      </w:r>
      <w:r w:rsidR="00D52CED">
        <w:rPr>
          <w:rFonts w:ascii="Times New Roman" w:hAnsi="Times New Roman"/>
          <w:szCs w:val="28"/>
        </w:rPr>
        <w:t xml:space="preserve"> </w:t>
      </w:r>
      <w:r w:rsidR="00B70E51">
        <w:rPr>
          <w:rFonts w:ascii="Times New Roman" w:hAnsi="Times New Roman"/>
          <w:szCs w:val="28"/>
        </w:rPr>
        <w:t>как последнего столетия, так и классиков</w:t>
      </w:r>
      <w:r w:rsidRPr="00A0658F">
        <w:rPr>
          <w:rFonts w:ascii="Times New Roman" w:hAnsi="Times New Roman"/>
          <w:szCs w:val="28"/>
        </w:rPr>
        <w:t xml:space="preserve">. </w:t>
      </w:r>
      <w:r w:rsidR="00D52CED">
        <w:rPr>
          <w:rFonts w:ascii="Times New Roman" w:hAnsi="Times New Roman"/>
          <w:szCs w:val="28"/>
        </w:rPr>
        <w:t>В</w:t>
      </w:r>
      <w:r w:rsidR="00D52CED" w:rsidRPr="00D52CED">
        <w:rPr>
          <w:rFonts w:ascii="Times New Roman" w:hAnsi="Times New Roman"/>
          <w:szCs w:val="28"/>
        </w:rPr>
        <w:t xml:space="preserve"> </w:t>
      </w:r>
      <w:r w:rsidR="00D52CED">
        <w:rPr>
          <w:rFonts w:ascii="Times New Roman" w:hAnsi="Times New Roman"/>
          <w:szCs w:val="28"/>
        </w:rPr>
        <w:t xml:space="preserve">их числе: </w:t>
      </w:r>
      <w:r w:rsidR="00AC4B05">
        <w:rPr>
          <w:rFonts w:ascii="Times New Roman" w:hAnsi="Times New Roman"/>
          <w:szCs w:val="28"/>
        </w:rPr>
        <w:t xml:space="preserve">Ш. </w:t>
      </w:r>
      <w:proofErr w:type="spellStart"/>
      <w:r w:rsidR="00AC4B05">
        <w:rPr>
          <w:rFonts w:ascii="Times New Roman" w:hAnsi="Times New Roman"/>
          <w:szCs w:val="28"/>
        </w:rPr>
        <w:t>Бронте</w:t>
      </w:r>
      <w:proofErr w:type="spellEnd"/>
      <w:r w:rsidRPr="00D52CED">
        <w:rPr>
          <w:rFonts w:ascii="Times New Roman" w:hAnsi="Times New Roman"/>
          <w:szCs w:val="28"/>
        </w:rPr>
        <w:t xml:space="preserve">, </w:t>
      </w:r>
      <w:r w:rsidR="00AC4B05">
        <w:rPr>
          <w:rFonts w:ascii="Times New Roman" w:hAnsi="Times New Roman"/>
          <w:szCs w:val="28"/>
        </w:rPr>
        <w:t>Ч. Диккенс</w:t>
      </w:r>
      <w:r w:rsidRPr="00D52CED">
        <w:rPr>
          <w:rFonts w:ascii="Times New Roman" w:hAnsi="Times New Roman"/>
          <w:szCs w:val="28"/>
        </w:rPr>
        <w:t xml:space="preserve">, </w:t>
      </w:r>
      <w:r w:rsidR="00AC4B05">
        <w:rPr>
          <w:rFonts w:ascii="Times New Roman" w:hAnsi="Times New Roman"/>
          <w:szCs w:val="28"/>
        </w:rPr>
        <w:t>Т. Драйзер</w:t>
      </w:r>
      <w:r w:rsidRPr="00D52CED">
        <w:rPr>
          <w:rFonts w:ascii="Times New Roman" w:hAnsi="Times New Roman"/>
          <w:szCs w:val="28"/>
        </w:rPr>
        <w:t xml:space="preserve">., </w:t>
      </w:r>
      <w:r w:rsidR="00AC4B05">
        <w:rPr>
          <w:rFonts w:ascii="Times New Roman" w:hAnsi="Times New Roman"/>
          <w:szCs w:val="28"/>
        </w:rPr>
        <w:t>Э.С</w:t>
      </w:r>
      <w:r w:rsidRPr="00D52CED">
        <w:rPr>
          <w:rFonts w:ascii="Times New Roman" w:hAnsi="Times New Roman"/>
          <w:szCs w:val="28"/>
        </w:rPr>
        <w:t>.</w:t>
      </w:r>
      <w:r w:rsidR="00AC4B05">
        <w:rPr>
          <w:rFonts w:ascii="Times New Roman" w:hAnsi="Times New Roman"/>
          <w:szCs w:val="28"/>
        </w:rPr>
        <w:t xml:space="preserve"> </w:t>
      </w:r>
      <w:proofErr w:type="spellStart"/>
      <w:r w:rsidR="00AC4B05">
        <w:rPr>
          <w:rFonts w:ascii="Times New Roman" w:hAnsi="Times New Roman"/>
          <w:szCs w:val="28"/>
        </w:rPr>
        <w:t>Гарднер</w:t>
      </w:r>
      <w:proofErr w:type="spellEnd"/>
      <w:r w:rsidRPr="00D52CED">
        <w:rPr>
          <w:rFonts w:ascii="Times New Roman" w:hAnsi="Times New Roman"/>
          <w:szCs w:val="28"/>
        </w:rPr>
        <w:t xml:space="preserve">, </w:t>
      </w:r>
      <w:r w:rsidR="00AC4B05">
        <w:rPr>
          <w:rFonts w:ascii="Times New Roman" w:hAnsi="Times New Roman"/>
          <w:szCs w:val="28"/>
        </w:rPr>
        <w:t>Г.Р</w:t>
      </w:r>
      <w:r w:rsidRPr="00D52CED">
        <w:rPr>
          <w:rFonts w:ascii="Times New Roman" w:hAnsi="Times New Roman"/>
          <w:szCs w:val="28"/>
        </w:rPr>
        <w:t>.</w:t>
      </w:r>
      <w:r w:rsidR="00AC4B05">
        <w:rPr>
          <w:rFonts w:ascii="Times New Roman" w:hAnsi="Times New Roman"/>
          <w:szCs w:val="28"/>
        </w:rPr>
        <w:t xml:space="preserve"> Хаггард</w:t>
      </w:r>
      <w:r w:rsidRPr="00D52CED">
        <w:rPr>
          <w:rFonts w:ascii="Times New Roman" w:hAnsi="Times New Roman"/>
          <w:szCs w:val="28"/>
        </w:rPr>
        <w:t xml:space="preserve">, </w:t>
      </w:r>
      <w:r w:rsidR="00AC4B05">
        <w:rPr>
          <w:rFonts w:ascii="Times New Roman" w:hAnsi="Times New Roman"/>
          <w:szCs w:val="28"/>
        </w:rPr>
        <w:t>У.С. Моэм</w:t>
      </w:r>
      <w:r w:rsidRPr="00D52CED">
        <w:rPr>
          <w:rFonts w:ascii="Times New Roman" w:hAnsi="Times New Roman"/>
          <w:szCs w:val="28"/>
        </w:rPr>
        <w:t xml:space="preserve">, </w:t>
      </w:r>
      <w:r w:rsidR="002F4D57">
        <w:rPr>
          <w:rFonts w:ascii="Times New Roman" w:hAnsi="Times New Roman"/>
          <w:szCs w:val="28"/>
        </w:rPr>
        <w:t xml:space="preserve">Ш. </w:t>
      </w:r>
      <w:proofErr w:type="spellStart"/>
      <w:r w:rsidR="002F4D57">
        <w:rPr>
          <w:rFonts w:ascii="Times New Roman" w:hAnsi="Times New Roman"/>
          <w:szCs w:val="28"/>
        </w:rPr>
        <w:t>О</w:t>
      </w:r>
      <w:r w:rsidR="002F4D57" w:rsidRPr="00F304C9">
        <w:rPr>
          <w:rFonts w:ascii="Times New Roman" w:hAnsi="Times New Roman"/>
          <w:szCs w:val="28"/>
        </w:rPr>
        <w:t>’</w:t>
      </w:r>
      <w:r w:rsidR="002F4D57">
        <w:rPr>
          <w:rFonts w:ascii="Times New Roman" w:hAnsi="Times New Roman"/>
          <w:szCs w:val="28"/>
        </w:rPr>
        <w:t>Кейси</w:t>
      </w:r>
      <w:proofErr w:type="spellEnd"/>
      <w:r w:rsidRPr="00D52CED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и</w:t>
      </w:r>
      <w:r w:rsidRPr="00D52CED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др</w:t>
      </w:r>
      <w:r w:rsidRPr="00D52CED">
        <w:rPr>
          <w:rFonts w:ascii="Times New Roman" w:hAnsi="Times New Roman"/>
          <w:szCs w:val="28"/>
        </w:rPr>
        <w:t xml:space="preserve">. </w:t>
      </w:r>
      <w:r w:rsidR="00C02562">
        <w:rPr>
          <w:rFonts w:ascii="Times New Roman" w:hAnsi="Times New Roman"/>
        </w:rPr>
        <w:t xml:space="preserve">Критерием отбора послужила насыщенность произведений диалогами с употреблением </w:t>
      </w:r>
      <w:proofErr w:type="spellStart"/>
      <w:r w:rsidR="00C02562">
        <w:rPr>
          <w:rFonts w:ascii="Times New Roman" w:hAnsi="Times New Roman"/>
        </w:rPr>
        <w:t>зоонимов</w:t>
      </w:r>
      <w:proofErr w:type="spellEnd"/>
      <w:r w:rsidR="00C02562">
        <w:rPr>
          <w:rFonts w:ascii="Times New Roman" w:hAnsi="Times New Roman"/>
        </w:rPr>
        <w:t>.</w:t>
      </w:r>
    </w:p>
    <w:p w:rsidR="00B422E9" w:rsidRDefault="00D52BA8" w:rsidP="00A0658F">
      <w:pPr>
        <w:pStyle w:val="a4"/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A0658F">
        <w:rPr>
          <w:rFonts w:ascii="Times New Roman" w:hAnsi="Times New Roman" w:cs="Times New Roman"/>
          <w:szCs w:val="28"/>
        </w:rPr>
        <w:t xml:space="preserve">Материал анализировался с помощью справочников и словарей, указанных в списке справочной литературы. Ключевыми методами исследования в работе являются метод анализа и интерпретации научной литературы, сравнительно-сопоставительный метод, метод компонентного анализа, метод сплошной выборки, количественный метод. </w:t>
      </w:r>
    </w:p>
    <w:p w:rsidR="00B422E9" w:rsidRDefault="00D52BA8" w:rsidP="00A0658F">
      <w:pPr>
        <w:pStyle w:val="a4"/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A0658F">
        <w:rPr>
          <w:rFonts w:ascii="Times New Roman" w:hAnsi="Times New Roman" w:cs="Times New Roman"/>
          <w:b/>
          <w:bCs/>
          <w:szCs w:val="28"/>
        </w:rPr>
        <w:t>Структур</w:t>
      </w:r>
      <w:r w:rsidR="00625143">
        <w:rPr>
          <w:rFonts w:ascii="Times New Roman" w:hAnsi="Times New Roman" w:cs="Times New Roman"/>
          <w:b/>
          <w:bCs/>
          <w:szCs w:val="28"/>
        </w:rPr>
        <w:t>а</w:t>
      </w:r>
      <w:r w:rsidRPr="00A0658F">
        <w:rPr>
          <w:rFonts w:ascii="Times New Roman" w:hAnsi="Times New Roman" w:cs="Times New Roman"/>
          <w:b/>
          <w:bCs/>
          <w:szCs w:val="28"/>
        </w:rPr>
        <w:t xml:space="preserve"> </w:t>
      </w:r>
      <w:r w:rsidR="00625143">
        <w:rPr>
          <w:rFonts w:ascii="Times New Roman" w:hAnsi="Times New Roman" w:cs="Times New Roman"/>
          <w:szCs w:val="28"/>
        </w:rPr>
        <w:t>работы: введение, три главы, заключение, с</w:t>
      </w:r>
      <w:r w:rsidRPr="00A0658F">
        <w:rPr>
          <w:rFonts w:ascii="Times New Roman" w:hAnsi="Times New Roman" w:cs="Times New Roman"/>
          <w:szCs w:val="28"/>
        </w:rPr>
        <w:t>писок использованной литературы. Во введении определяется содержание проблемы и актуальность ее исследования, формулируются объект, предмет, цель, задачи и методы исследования. В первой главе исследуются теоретические аспекты функционирования единиц с компонентом-</w:t>
      </w:r>
      <w:proofErr w:type="spellStart"/>
      <w:r w:rsidRPr="00A0658F">
        <w:rPr>
          <w:rFonts w:ascii="Times New Roman" w:hAnsi="Times New Roman" w:cs="Times New Roman"/>
          <w:szCs w:val="28"/>
        </w:rPr>
        <w:t>зоонимом</w:t>
      </w:r>
      <w:proofErr w:type="spellEnd"/>
      <w:r w:rsidRPr="00A0658F">
        <w:rPr>
          <w:rFonts w:ascii="Times New Roman" w:hAnsi="Times New Roman" w:cs="Times New Roman"/>
          <w:szCs w:val="28"/>
        </w:rPr>
        <w:t xml:space="preserve"> и </w:t>
      </w:r>
      <w:r w:rsidR="006459EB" w:rsidRPr="00A0658F">
        <w:rPr>
          <w:rFonts w:ascii="Times New Roman" w:hAnsi="Times New Roman" w:cs="Times New Roman"/>
          <w:szCs w:val="28"/>
        </w:rPr>
        <w:t>их прагматические</w:t>
      </w:r>
      <w:r w:rsidRPr="00A0658F">
        <w:rPr>
          <w:rFonts w:ascii="Times New Roman" w:hAnsi="Times New Roman" w:cs="Times New Roman"/>
          <w:szCs w:val="28"/>
        </w:rPr>
        <w:t xml:space="preserve"> особенности, а также прагматическая составляющая </w:t>
      </w:r>
      <w:proofErr w:type="spellStart"/>
      <w:r w:rsidRPr="00A0658F">
        <w:rPr>
          <w:rFonts w:ascii="Times New Roman" w:hAnsi="Times New Roman" w:cs="Times New Roman"/>
          <w:szCs w:val="28"/>
        </w:rPr>
        <w:t>зоонимов</w:t>
      </w:r>
      <w:proofErr w:type="spellEnd"/>
      <w:r w:rsidRPr="00A0658F">
        <w:rPr>
          <w:rFonts w:ascii="Times New Roman" w:hAnsi="Times New Roman" w:cs="Times New Roman"/>
          <w:szCs w:val="28"/>
        </w:rPr>
        <w:t xml:space="preserve"> при переводе. Во второй главе рассматриваются средства реализации прагматического потенциала, прагматическая направленность данных единиц, третья глава – прагматическое использование собранной информации с целью анализа целей употребления </w:t>
      </w:r>
      <w:r w:rsidR="005F6DAC">
        <w:rPr>
          <w:rFonts w:ascii="Times New Roman" w:hAnsi="Times New Roman" w:cs="Times New Roman"/>
          <w:szCs w:val="28"/>
        </w:rPr>
        <w:t>единиц с компонентом-</w:t>
      </w:r>
      <w:proofErr w:type="spellStart"/>
      <w:r w:rsidR="0057435A" w:rsidRPr="00A0658F">
        <w:rPr>
          <w:rFonts w:ascii="Times New Roman" w:hAnsi="Times New Roman" w:cs="Times New Roman"/>
          <w:szCs w:val="28"/>
        </w:rPr>
        <w:t>зооним</w:t>
      </w:r>
      <w:r w:rsidR="005F6DAC">
        <w:rPr>
          <w:rFonts w:ascii="Times New Roman" w:hAnsi="Times New Roman" w:cs="Times New Roman"/>
          <w:szCs w:val="28"/>
        </w:rPr>
        <w:t>ом</w:t>
      </w:r>
      <w:proofErr w:type="spellEnd"/>
      <w:r w:rsidR="0057435A" w:rsidRPr="00A0658F">
        <w:rPr>
          <w:rFonts w:ascii="Times New Roman" w:hAnsi="Times New Roman" w:cs="Times New Roman"/>
          <w:szCs w:val="28"/>
        </w:rPr>
        <w:t xml:space="preserve"> </w:t>
      </w:r>
      <w:r w:rsidRPr="00A0658F">
        <w:rPr>
          <w:rFonts w:ascii="Times New Roman" w:hAnsi="Times New Roman" w:cs="Times New Roman"/>
          <w:szCs w:val="28"/>
        </w:rPr>
        <w:t>в речи. В данной работе представляется актуальным проследить на практике функционирование высказываний с компонентом-</w:t>
      </w:r>
      <w:proofErr w:type="spellStart"/>
      <w:r w:rsidRPr="00A0658F">
        <w:rPr>
          <w:rFonts w:ascii="Times New Roman" w:hAnsi="Times New Roman" w:cs="Times New Roman"/>
          <w:szCs w:val="28"/>
        </w:rPr>
        <w:t>зоонимом</w:t>
      </w:r>
      <w:proofErr w:type="spellEnd"/>
      <w:r w:rsidRPr="00A0658F">
        <w:rPr>
          <w:rFonts w:ascii="Times New Roman" w:hAnsi="Times New Roman" w:cs="Times New Roman"/>
          <w:szCs w:val="28"/>
        </w:rPr>
        <w:t xml:space="preserve"> для наиболее полного исследования и понимания процессов использования </w:t>
      </w:r>
      <w:proofErr w:type="spellStart"/>
      <w:r w:rsidR="00D52CED">
        <w:rPr>
          <w:rFonts w:ascii="Times New Roman" w:hAnsi="Times New Roman" w:cs="Times New Roman"/>
          <w:szCs w:val="28"/>
        </w:rPr>
        <w:t>зоонимов</w:t>
      </w:r>
      <w:proofErr w:type="spellEnd"/>
      <w:r w:rsidRPr="00A0658F">
        <w:rPr>
          <w:rFonts w:ascii="Times New Roman" w:hAnsi="Times New Roman" w:cs="Times New Roman"/>
          <w:szCs w:val="28"/>
        </w:rPr>
        <w:t xml:space="preserve">. </w:t>
      </w:r>
    </w:p>
    <w:p w:rsidR="00D52BA8" w:rsidRDefault="00D52BA8" w:rsidP="00A0658F">
      <w:pPr>
        <w:pStyle w:val="a4"/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  <w:r w:rsidRPr="00A0658F">
        <w:rPr>
          <w:rFonts w:ascii="Times New Roman" w:hAnsi="Times New Roman" w:cs="Times New Roman"/>
          <w:b/>
          <w:bCs/>
          <w:szCs w:val="28"/>
        </w:rPr>
        <w:t xml:space="preserve">Практическая значимость </w:t>
      </w:r>
      <w:r w:rsidRPr="00A0658F">
        <w:rPr>
          <w:rFonts w:ascii="Times New Roman" w:hAnsi="Times New Roman" w:cs="Times New Roman"/>
          <w:szCs w:val="28"/>
        </w:rPr>
        <w:t>данного исследования состоит в возможности использования результатов работы для дальнейшего изучения</w:t>
      </w:r>
      <w:r w:rsidR="00D60970" w:rsidRPr="00A0658F">
        <w:rPr>
          <w:rFonts w:ascii="Times New Roman" w:hAnsi="Times New Roman" w:cs="Times New Roman"/>
          <w:szCs w:val="28"/>
        </w:rPr>
        <w:t xml:space="preserve"> </w:t>
      </w:r>
      <w:r w:rsidR="00734952" w:rsidRPr="00A0658F">
        <w:rPr>
          <w:rFonts w:ascii="Times New Roman" w:hAnsi="Times New Roman" w:cs="Times New Roman"/>
          <w:szCs w:val="28"/>
        </w:rPr>
        <w:t xml:space="preserve">слов </w:t>
      </w:r>
      <w:r w:rsidRPr="00A0658F">
        <w:rPr>
          <w:rFonts w:ascii="Times New Roman" w:hAnsi="Times New Roman" w:cs="Times New Roman"/>
          <w:szCs w:val="28"/>
        </w:rPr>
        <w:t>данной группы</w:t>
      </w:r>
      <w:r w:rsidR="00734952" w:rsidRPr="00A0658F">
        <w:rPr>
          <w:rFonts w:ascii="Times New Roman" w:hAnsi="Times New Roman" w:cs="Times New Roman"/>
          <w:szCs w:val="28"/>
        </w:rPr>
        <w:t xml:space="preserve"> </w:t>
      </w:r>
      <w:r w:rsidR="00CB20B1">
        <w:rPr>
          <w:rFonts w:ascii="Times New Roman" w:hAnsi="Times New Roman" w:cs="Times New Roman"/>
          <w:szCs w:val="28"/>
        </w:rPr>
        <w:t>в лингвистической науке, а также в занятиях по практике перевода.</w:t>
      </w:r>
    </w:p>
    <w:p w:rsidR="00D52BA8" w:rsidRPr="00A0658F" w:rsidRDefault="00C41E24" w:rsidP="00C41E24">
      <w:pPr>
        <w:pStyle w:val="1"/>
        <w:spacing w:before="0"/>
        <w:ind w:left="709"/>
        <w:rPr>
          <w:szCs w:val="28"/>
        </w:rPr>
      </w:pPr>
      <w:bookmarkStart w:id="4" w:name="_Toc41554220"/>
      <w:r>
        <w:rPr>
          <w:szCs w:val="28"/>
        </w:rPr>
        <w:lastRenderedPageBreak/>
        <w:t xml:space="preserve">Глава 1. </w:t>
      </w:r>
      <w:bookmarkEnd w:id="4"/>
      <w:r w:rsidRPr="00C41E24">
        <w:rPr>
          <w:szCs w:val="28"/>
        </w:rPr>
        <w:t>Теоретические аспекты дискурса</w:t>
      </w:r>
    </w:p>
    <w:p w:rsidR="00D52BA8" w:rsidRPr="00A0658F" w:rsidRDefault="00D52BA8" w:rsidP="00A0658F">
      <w:pPr>
        <w:pStyle w:val="a4"/>
        <w:spacing w:line="360" w:lineRule="auto"/>
        <w:ind w:left="0" w:firstLine="709"/>
        <w:rPr>
          <w:rFonts w:ascii="Times New Roman" w:hAnsi="Times New Roman" w:cs="Times New Roman"/>
          <w:szCs w:val="28"/>
        </w:rPr>
      </w:pPr>
    </w:p>
    <w:p w:rsidR="00D52BA8" w:rsidRPr="00A0658F" w:rsidRDefault="00D52BA8" w:rsidP="00A0658F">
      <w:pPr>
        <w:pStyle w:val="1"/>
        <w:spacing w:before="0"/>
        <w:ind w:firstLine="709"/>
        <w:rPr>
          <w:szCs w:val="28"/>
        </w:rPr>
      </w:pPr>
      <w:bookmarkStart w:id="5" w:name="_Toc41554221"/>
      <w:bookmarkStart w:id="6" w:name="_Toc494028764"/>
      <w:bookmarkStart w:id="7" w:name="_Toc31477576"/>
      <w:r w:rsidRPr="00A0658F">
        <w:rPr>
          <w:szCs w:val="28"/>
        </w:rPr>
        <w:t>1</w:t>
      </w:r>
      <w:r w:rsidRPr="00A0658F">
        <w:rPr>
          <w:color w:val="auto"/>
          <w:szCs w:val="28"/>
        </w:rPr>
        <w:t xml:space="preserve">.1 </w:t>
      </w:r>
      <w:r w:rsidR="002F5EEB" w:rsidRPr="00A0658F">
        <w:rPr>
          <w:color w:val="auto"/>
          <w:szCs w:val="28"/>
        </w:rPr>
        <w:t xml:space="preserve">Дискурс </w:t>
      </w:r>
      <w:r w:rsidRPr="00A0658F">
        <w:rPr>
          <w:color w:val="auto"/>
          <w:szCs w:val="28"/>
        </w:rPr>
        <w:t xml:space="preserve">и </w:t>
      </w:r>
      <w:r w:rsidR="002F5EEB" w:rsidRPr="00A0658F">
        <w:rPr>
          <w:color w:val="auto"/>
          <w:szCs w:val="28"/>
        </w:rPr>
        <w:t xml:space="preserve">его </w:t>
      </w:r>
      <w:r w:rsidRPr="00A0658F">
        <w:rPr>
          <w:szCs w:val="28"/>
        </w:rPr>
        <w:t>свойства</w:t>
      </w:r>
      <w:bookmarkEnd w:id="5"/>
      <w:r w:rsidRPr="00A0658F">
        <w:rPr>
          <w:szCs w:val="28"/>
        </w:rPr>
        <w:t xml:space="preserve"> </w:t>
      </w:r>
      <w:bookmarkEnd w:id="6"/>
      <w:bookmarkEnd w:id="7"/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 середине </w:t>
      </w:r>
      <w:r w:rsidRPr="00A0658F">
        <w:rPr>
          <w:rFonts w:ascii="Times New Roman" w:hAnsi="Times New Roman"/>
          <w:szCs w:val="28"/>
          <w:lang w:val="en-US"/>
        </w:rPr>
        <w:t>XX</w:t>
      </w:r>
      <w:r w:rsidRPr="00A0658F">
        <w:rPr>
          <w:rFonts w:ascii="Times New Roman" w:hAnsi="Times New Roman"/>
          <w:szCs w:val="28"/>
        </w:rPr>
        <w:t xml:space="preserve"> века ученые пришли к понятию «дискурс», которое на тот момент обозначало связанную последовательность предложений или речевых актов. Термин «дискурс» появился </w:t>
      </w:r>
      <w:r w:rsidR="00DF174C">
        <w:rPr>
          <w:rFonts w:ascii="Times New Roman" w:hAnsi="Times New Roman"/>
          <w:szCs w:val="28"/>
        </w:rPr>
        <w:t>не</w:t>
      </w:r>
      <w:r w:rsidRPr="00A0658F">
        <w:rPr>
          <w:rFonts w:ascii="Times New Roman" w:hAnsi="Times New Roman"/>
          <w:szCs w:val="28"/>
        </w:rPr>
        <w:t xml:space="preserve"> только</w:t>
      </w:r>
      <w:r w:rsidR="00DF174C">
        <w:rPr>
          <w:rFonts w:ascii="Times New Roman" w:hAnsi="Times New Roman"/>
          <w:szCs w:val="28"/>
        </w:rPr>
        <w:t xml:space="preserve"> как</w:t>
      </w:r>
      <w:r w:rsidRPr="00A0658F">
        <w:rPr>
          <w:rFonts w:ascii="Times New Roman" w:hAnsi="Times New Roman"/>
          <w:szCs w:val="28"/>
        </w:rPr>
        <w:t xml:space="preserve"> </w:t>
      </w:r>
      <w:r w:rsidR="00DF174C">
        <w:rPr>
          <w:rFonts w:ascii="Times New Roman" w:hAnsi="Times New Roman"/>
          <w:szCs w:val="28"/>
        </w:rPr>
        <w:t>характеристика</w:t>
      </w:r>
      <w:r w:rsidRPr="00A0658F">
        <w:rPr>
          <w:rFonts w:ascii="Times New Roman" w:hAnsi="Times New Roman"/>
          <w:szCs w:val="28"/>
        </w:rPr>
        <w:t xml:space="preserve"> текста, исходя из внутренней специфики, но и прагматический аспект, то есть необходимость рассматривать текст, как послание, выражающее потребности адресата и автора. Разграничение понятий </w:t>
      </w:r>
      <w:r w:rsidR="00FA575F" w:rsidRPr="00A0658F">
        <w:rPr>
          <w:rFonts w:ascii="Times New Roman" w:hAnsi="Times New Roman"/>
          <w:szCs w:val="28"/>
        </w:rPr>
        <w:t>«текст» «дискурс» п</w:t>
      </w:r>
      <w:r w:rsidRPr="00A0658F">
        <w:rPr>
          <w:rFonts w:ascii="Times New Roman" w:hAnsi="Times New Roman"/>
          <w:szCs w:val="28"/>
        </w:rPr>
        <w:t xml:space="preserve">роизошло благодаря трудам таких ученых французской школы дискурса, как Э. </w:t>
      </w:r>
      <w:proofErr w:type="spellStart"/>
      <w:r w:rsidRPr="00A0658F">
        <w:rPr>
          <w:rFonts w:ascii="Times New Roman" w:hAnsi="Times New Roman"/>
          <w:szCs w:val="28"/>
        </w:rPr>
        <w:t>Бенвенист</w:t>
      </w:r>
      <w:proofErr w:type="spellEnd"/>
      <w:r w:rsidRPr="00A0658F">
        <w:rPr>
          <w:rFonts w:ascii="Times New Roman" w:hAnsi="Times New Roman"/>
          <w:szCs w:val="28"/>
        </w:rPr>
        <w:t xml:space="preserve">, П. </w:t>
      </w:r>
      <w:proofErr w:type="spellStart"/>
      <w:r w:rsidRPr="00A0658F">
        <w:rPr>
          <w:rFonts w:ascii="Times New Roman" w:hAnsi="Times New Roman"/>
          <w:szCs w:val="28"/>
        </w:rPr>
        <w:t>Шародо</w:t>
      </w:r>
      <w:proofErr w:type="spellEnd"/>
      <w:r w:rsidRPr="00A0658F">
        <w:rPr>
          <w:rFonts w:ascii="Times New Roman" w:hAnsi="Times New Roman"/>
          <w:szCs w:val="28"/>
        </w:rPr>
        <w:t xml:space="preserve">, М. </w:t>
      </w:r>
      <w:proofErr w:type="spellStart"/>
      <w:r w:rsidRPr="00A0658F">
        <w:rPr>
          <w:rFonts w:ascii="Times New Roman" w:hAnsi="Times New Roman"/>
          <w:szCs w:val="28"/>
        </w:rPr>
        <w:t>Пешё</w:t>
      </w:r>
      <w:proofErr w:type="spellEnd"/>
      <w:r w:rsidRPr="00A0658F">
        <w:rPr>
          <w:rFonts w:ascii="Times New Roman" w:hAnsi="Times New Roman"/>
          <w:szCs w:val="28"/>
        </w:rPr>
        <w:t xml:space="preserve">, П. </w:t>
      </w:r>
      <w:proofErr w:type="spellStart"/>
      <w:r w:rsidRPr="00A0658F">
        <w:rPr>
          <w:rFonts w:ascii="Times New Roman" w:hAnsi="Times New Roman"/>
          <w:szCs w:val="28"/>
        </w:rPr>
        <w:t>Серио</w:t>
      </w:r>
      <w:proofErr w:type="spellEnd"/>
      <w:r w:rsidRPr="00A0658F">
        <w:rPr>
          <w:rFonts w:ascii="Times New Roman" w:hAnsi="Times New Roman"/>
          <w:szCs w:val="28"/>
        </w:rPr>
        <w:t xml:space="preserve"> и др. </w:t>
      </w:r>
    </w:p>
    <w:p w:rsidR="00FA575F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По словам Э.</w:t>
      </w:r>
      <w:r w:rsidRPr="00A0658F">
        <w:rPr>
          <w:rFonts w:ascii="Times New Roman" w:hAnsi="Times New Roman"/>
          <w:szCs w:val="28"/>
          <w:lang w:eastAsia="zh-HK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Бенвениста</w:t>
      </w:r>
      <w:proofErr w:type="spellEnd"/>
      <w:r w:rsidRPr="00A0658F">
        <w:rPr>
          <w:rFonts w:ascii="Times New Roman" w:hAnsi="Times New Roman"/>
          <w:szCs w:val="28"/>
        </w:rPr>
        <w:t xml:space="preserve"> дискурс – это «речь, присваиваемая говорящим» </w:t>
      </w:r>
      <w:r w:rsidR="0057435A" w:rsidRPr="00A0658F">
        <w:rPr>
          <w:rFonts w:ascii="Times New Roman" w:hAnsi="Times New Roman"/>
          <w:szCs w:val="28"/>
          <w:lang w:val="be-BY" w:eastAsia="zh-HK"/>
        </w:rPr>
        <w:t>[Бенвенист,</w:t>
      </w:r>
      <w:r w:rsidRPr="00A0658F">
        <w:rPr>
          <w:rFonts w:ascii="Times New Roman" w:hAnsi="Times New Roman"/>
          <w:szCs w:val="28"/>
          <w:lang w:val="be-BY" w:eastAsia="zh-HK"/>
        </w:rPr>
        <w:t xml:space="preserve"> с.</w:t>
      </w:r>
      <w:r w:rsidRPr="00A0658F">
        <w:rPr>
          <w:rFonts w:ascii="Times New Roman" w:hAnsi="Times New Roman"/>
          <w:szCs w:val="28"/>
          <w:lang w:eastAsia="zh-HK"/>
        </w:rPr>
        <w:t>124-136</w:t>
      </w:r>
      <w:r w:rsidRPr="00A0658F">
        <w:rPr>
          <w:rFonts w:ascii="Times New Roman" w:hAnsi="Times New Roman"/>
          <w:szCs w:val="28"/>
          <w:lang w:val="be-BY" w:eastAsia="zh-HK"/>
        </w:rPr>
        <w:t>]</w:t>
      </w:r>
      <w:r w:rsidRPr="00A0658F">
        <w:rPr>
          <w:rFonts w:ascii="Times New Roman" w:hAnsi="Times New Roman"/>
          <w:szCs w:val="28"/>
        </w:rPr>
        <w:t>.</w:t>
      </w:r>
      <w:r w:rsidRPr="00A0658F">
        <w:rPr>
          <w:rFonts w:ascii="Times New Roman" w:hAnsi="Times New Roman"/>
          <w:szCs w:val="28"/>
          <w:vertAlign w:val="superscript"/>
        </w:rPr>
        <w:t xml:space="preserve"> </w:t>
      </w:r>
      <w:r w:rsidRPr="00A0658F">
        <w:rPr>
          <w:rFonts w:ascii="Times New Roman" w:hAnsi="Times New Roman"/>
          <w:szCs w:val="28"/>
        </w:rPr>
        <w:t xml:space="preserve"> По мнению ученого</w:t>
      </w:r>
      <w:r w:rsidR="008A3DE4" w:rsidRPr="00A0658F">
        <w:rPr>
          <w:rFonts w:ascii="Times New Roman" w:hAnsi="Times New Roman"/>
          <w:szCs w:val="28"/>
        </w:rPr>
        <w:t>,</w:t>
      </w:r>
      <w:r w:rsidRPr="00A0658F">
        <w:rPr>
          <w:rFonts w:ascii="Times New Roman" w:hAnsi="Times New Roman"/>
          <w:szCs w:val="28"/>
        </w:rPr>
        <w:t xml:space="preserve"> главная характеристика текста, понимаемого как дискурс, соотнесение этого дискурса с определенными участниками коммуникативного акта, а также намерение автора высказывания в каком-л</w:t>
      </w:r>
      <w:r w:rsidR="0057435A" w:rsidRPr="00A0658F">
        <w:rPr>
          <w:rFonts w:ascii="Times New Roman" w:hAnsi="Times New Roman"/>
          <w:szCs w:val="28"/>
        </w:rPr>
        <w:t xml:space="preserve">ибо воздействии на случающего. </w:t>
      </w:r>
      <w:r w:rsidRPr="00A0658F">
        <w:rPr>
          <w:rFonts w:ascii="Times New Roman" w:hAnsi="Times New Roman"/>
          <w:szCs w:val="28"/>
        </w:rPr>
        <w:t>А это значит, дискурс напрямую связан с ситу</w:t>
      </w:r>
      <w:r w:rsidR="0057435A" w:rsidRPr="00A0658F">
        <w:rPr>
          <w:rFonts w:ascii="Times New Roman" w:hAnsi="Times New Roman"/>
          <w:szCs w:val="28"/>
        </w:rPr>
        <w:t>ацией, в которой употребляется. Т</w:t>
      </w:r>
      <w:r w:rsidRPr="00A0658F">
        <w:rPr>
          <w:rFonts w:ascii="Times New Roman" w:hAnsi="Times New Roman"/>
          <w:szCs w:val="28"/>
        </w:rPr>
        <w:t>екст пересекается с множеством дискурсов, каждый из которых, в свою очередь, принадлежит к какому-то жанру и с</w:t>
      </w:r>
      <w:r w:rsidR="0057435A" w:rsidRPr="00A0658F">
        <w:rPr>
          <w:rFonts w:ascii="Times New Roman" w:hAnsi="Times New Roman"/>
          <w:szCs w:val="28"/>
        </w:rPr>
        <w:t>оотносится с какой-то ситуацией</w:t>
      </w:r>
      <w:r w:rsidRPr="00A0658F">
        <w:rPr>
          <w:rFonts w:ascii="Times New Roman" w:hAnsi="Times New Roman"/>
          <w:szCs w:val="28"/>
        </w:rPr>
        <w:t xml:space="preserve">. 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Итак, производить высказывание означает «действовать» в том плане, что высказывание реализует некий коммуникативный акт говорящего и предполагает воздействие на его собеседника. При этом высказывание не только несет некое сообщение, но и выражает интенцию говорящего [</w:t>
      </w:r>
      <w:r w:rsidR="0057435A" w:rsidRPr="00A0658F">
        <w:rPr>
          <w:rFonts w:ascii="Times New Roman" w:hAnsi="Times New Roman"/>
          <w:szCs w:val="28"/>
        </w:rPr>
        <w:t xml:space="preserve">Рыжова 2007, </w:t>
      </w:r>
      <w:r w:rsidRPr="00A0658F">
        <w:rPr>
          <w:rFonts w:ascii="Times New Roman" w:hAnsi="Times New Roman"/>
          <w:szCs w:val="28"/>
        </w:rPr>
        <w:t xml:space="preserve">с.72]. </w:t>
      </w:r>
      <w:r w:rsidRPr="00950A75">
        <w:rPr>
          <w:rFonts w:ascii="Times New Roman" w:hAnsi="Times New Roman"/>
          <w:szCs w:val="28"/>
        </w:rPr>
        <w:t>От изучения речевого акта ученые</w:t>
      </w:r>
      <w:r w:rsidR="006459EB" w:rsidRPr="00950A75">
        <w:rPr>
          <w:rFonts w:ascii="Times New Roman" w:hAnsi="Times New Roman"/>
          <w:szCs w:val="28"/>
        </w:rPr>
        <w:t xml:space="preserve"> перешли</w:t>
      </w:r>
      <w:r w:rsidRPr="00950A75">
        <w:rPr>
          <w:rFonts w:ascii="Times New Roman" w:hAnsi="Times New Roman"/>
          <w:szCs w:val="28"/>
        </w:rPr>
        <w:t xml:space="preserve"> к изучению самого процесса производства речи и результатов</w:t>
      </w:r>
      <w:r w:rsidR="00DA63BA" w:rsidRPr="00950A75">
        <w:rPr>
          <w:rFonts w:ascii="Times New Roman" w:hAnsi="Times New Roman"/>
          <w:szCs w:val="28"/>
        </w:rPr>
        <w:t xml:space="preserve"> данного процесса</w:t>
      </w:r>
      <w:r w:rsidRPr="00950A75">
        <w:rPr>
          <w:rFonts w:ascii="Times New Roman" w:hAnsi="Times New Roman"/>
          <w:szCs w:val="28"/>
        </w:rPr>
        <w:t xml:space="preserve">. Возникла необходимость </w:t>
      </w:r>
      <w:r w:rsidR="00C156F7" w:rsidRPr="00950A75">
        <w:rPr>
          <w:rFonts w:ascii="Times New Roman" w:hAnsi="Times New Roman"/>
          <w:szCs w:val="28"/>
        </w:rPr>
        <w:t>назвать</w:t>
      </w:r>
      <w:r w:rsidRPr="00950A75">
        <w:rPr>
          <w:rFonts w:ascii="Times New Roman" w:hAnsi="Times New Roman"/>
          <w:szCs w:val="28"/>
        </w:rPr>
        <w:t xml:space="preserve"> и </w:t>
      </w:r>
      <w:r w:rsidR="00C156F7" w:rsidRPr="00950A75">
        <w:rPr>
          <w:rFonts w:ascii="Times New Roman" w:hAnsi="Times New Roman"/>
          <w:szCs w:val="28"/>
        </w:rPr>
        <w:t>дать определение</w:t>
      </w:r>
      <w:r w:rsidRPr="00950A75">
        <w:rPr>
          <w:rFonts w:ascii="Times New Roman" w:hAnsi="Times New Roman"/>
          <w:szCs w:val="28"/>
        </w:rPr>
        <w:t xml:space="preserve"> изучаем</w:t>
      </w:r>
      <w:r w:rsidR="00950A75" w:rsidRPr="00950A75">
        <w:rPr>
          <w:rFonts w:ascii="Times New Roman" w:hAnsi="Times New Roman"/>
          <w:szCs w:val="28"/>
        </w:rPr>
        <w:t>ому</w:t>
      </w:r>
      <w:r w:rsidR="00EE38B6" w:rsidRPr="00950A75">
        <w:rPr>
          <w:rFonts w:ascii="Times New Roman" w:hAnsi="Times New Roman"/>
          <w:szCs w:val="28"/>
        </w:rPr>
        <w:t>.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Речевые акты создаются при произнесении звуков или написании знаков. Между этими действиями существуют различия. Первое отличие заключается в </w:t>
      </w:r>
      <w:r w:rsidRPr="00A0658F">
        <w:rPr>
          <w:rFonts w:ascii="Times New Roman" w:hAnsi="Times New Roman"/>
          <w:szCs w:val="28"/>
        </w:rPr>
        <w:lastRenderedPageBreak/>
        <w:t xml:space="preserve">том, что о звуках или знаках, предоставляющих возможность для совершения речевого акта, говорят, что они имеют значение. Следующее отличие </w:t>
      </w:r>
      <w:r w:rsidRPr="006459EB">
        <w:rPr>
          <w:rFonts w:ascii="Times New Roman" w:hAnsi="Times New Roman"/>
          <w:szCs w:val="28"/>
        </w:rPr>
        <w:t>взаимосвязано с первым</w:t>
      </w:r>
      <w:r w:rsidRPr="00A0658F">
        <w:rPr>
          <w:rFonts w:ascii="Times New Roman" w:hAnsi="Times New Roman"/>
          <w:szCs w:val="28"/>
        </w:rPr>
        <w:t>,</w:t>
      </w:r>
      <w:r w:rsidR="006459EB">
        <w:rPr>
          <w:rFonts w:ascii="Times New Roman" w:hAnsi="Times New Roman"/>
          <w:szCs w:val="28"/>
        </w:rPr>
        <w:t xml:space="preserve"> и</w:t>
      </w:r>
      <w:r w:rsidRPr="00A0658F">
        <w:rPr>
          <w:rFonts w:ascii="Times New Roman" w:hAnsi="Times New Roman"/>
          <w:szCs w:val="28"/>
        </w:rPr>
        <w:t xml:space="preserve"> заключается в том, что о человеке говорят, что он что-то имел в виду, употребляя эти звуки или знаки. Как правило, человек что-либо </w:t>
      </w:r>
      <w:r w:rsidR="006459EB" w:rsidRPr="00A0658F">
        <w:rPr>
          <w:rFonts w:ascii="Times New Roman" w:hAnsi="Times New Roman"/>
          <w:szCs w:val="28"/>
        </w:rPr>
        <w:t>подразумевает</w:t>
      </w:r>
      <w:r w:rsidR="006459EB">
        <w:rPr>
          <w:rFonts w:ascii="Times New Roman" w:hAnsi="Times New Roman"/>
          <w:szCs w:val="28"/>
        </w:rPr>
        <w:t xml:space="preserve"> </w:t>
      </w:r>
      <w:r w:rsidR="006459EB" w:rsidRPr="00A0658F">
        <w:rPr>
          <w:rFonts w:ascii="Times New Roman" w:hAnsi="Times New Roman"/>
          <w:szCs w:val="28"/>
        </w:rPr>
        <w:t>и</w:t>
      </w:r>
      <w:r w:rsidRPr="00A0658F">
        <w:rPr>
          <w:rFonts w:ascii="Times New Roman" w:hAnsi="Times New Roman"/>
          <w:szCs w:val="28"/>
        </w:rPr>
        <w:t xml:space="preserve"> то, что он выр</w:t>
      </w:r>
      <w:r w:rsidR="00DF5C3E" w:rsidRPr="00A0658F">
        <w:rPr>
          <w:rFonts w:ascii="Times New Roman" w:hAnsi="Times New Roman"/>
          <w:szCs w:val="28"/>
        </w:rPr>
        <w:t>ажает, имеет значение [</w:t>
      </w:r>
      <w:proofErr w:type="spellStart"/>
      <w:r w:rsidR="00DF5C3E" w:rsidRPr="00A0658F">
        <w:rPr>
          <w:rFonts w:ascii="Times New Roman" w:hAnsi="Times New Roman"/>
          <w:szCs w:val="28"/>
        </w:rPr>
        <w:t>Дж.Серль</w:t>
      </w:r>
      <w:proofErr w:type="spellEnd"/>
      <w:r w:rsidR="00DF5C3E" w:rsidRPr="00A0658F">
        <w:rPr>
          <w:rFonts w:ascii="Times New Roman" w:hAnsi="Times New Roman"/>
          <w:szCs w:val="28"/>
        </w:rPr>
        <w:t>, С</w:t>
      </w:r>
      <w:r w:rsidRPr="00A0658F">
        <w:rPr>
          <w:rFonts w:ascii="Times New Roman" w:hAnsi="Times New Roman"/>
          <w:szCs w:val="28"/>
        </w:rPr>
        <w:t>.151-169].</w:t>
      </w:r>
    </w:p>
    <w:p w:rsidR="00FA575F" w:rsidRPr="00A0658F" w:rsidRDefault="00D52BA8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</w:rPr>
        <w:t>В отечественном языкознании исследование</w:t>
      </w:r>
      <w:r w:rsidR="00B23070">
        <w:rPr>
          <w:rFonts w:ascii="Times New Roman" w:hAnsi="Times New Roman"/>
          <w:szCs w:val="28"/>
        </w:rPr>
        <w:t>м</w:t>
      </w:r>
      <w:r w:rsidRPr="00A0658F">
        <w:rPr>
          <w:rFonts w:ascii="Times New Roman" w:hAnsi="Times New Roman"/>
          <w:szCs w:val="28"/>
        </w:rPr>
        <w:t xml:space="preserve"> проблематики занимался В.И. Карасик. По наблюдениям ученого дискурс допускает множество измерений при погружении в определенную ситуацию общения. В </w:t>
      </w:r>
      <w:proofErr w:type="spellStart"/>
      <w:r w:rsidRPr="00A0658F">
        <w:rPr>
          <w:rFonts w:ascii="Times New Roman" w:hAnsi="Times New Roman"/>
          <w:szCs w:val="28"/>
        </w:rPr>
        <w:t>прагмалингвистическом</w:t>
      </w:r>
      <w:proofErr w:type="spellEnd"/>
      <w:r w:rsidRPr="00A0658F">
        <w:rPr>
          <w:rFonts w:ascii="Times New Roman" w:hAnsi="Times New Roman"/>
          <w:szCs w:val="28"/>
        </w:rPr>
        <w:t xml:space="preserve"> аспекте дискурс – это интерактивная деятельность участников коммуникативной ситуации, эмоциональный и информационный обмен, оказание воздействия друг на друга </w:t>
      </w:r>
      <w:r w:rsidRPr="00A0658F">
        <w:rPr>
          <w:rFonts w:ascii="Times New Roman" w:hAnsi="Times New Roman"/>
          <w:szCs w:val="28"/>
          <w:lang w:eastAsia="zh-HK"/>
        </w:rPr>
        <w:t>[</w:t>
      </w:r>
      <w:r w:rsidRPr="00A0658F">
        <w:rPr>
          <w:rFonts w:ascii="Times New Roman" w:hAnsi="Times New Roman"/>
          <w:szCs w:val="28"/>
        </w:rPr>
        <w:t>Карасик</w:t>
      </w:r>
      <w:r w:rsidR="00FA575F" w:rsidRPr="00A0658F">
        <w:rPr>
          <w:rFonts w:ascii="Times New Roman" w:hAnsi="Times New Roman"/>
          <w:szCs w:val="28"/>
        </w:rPr>
        <w:t xml:space="preserve"> В.И.</w:t>
      </w:r>
      <w:r w:rsidR="00DF5C3E" w:rsidRPr="00A0658F">
        <w:rPr>
          <w:rFonts w:ascii="Times New Roman" w:hAnsi="Times New Roman"/>
          <w:szCs w:val="28"/>
        </w:rPr>
        <w:t>, С. 435</w:t>
      </w:r>
      <w:r w:rsidRPr="00A0658F">
        <w:rPr>
          <w:rFonts w:ascii="Times New Roman" w:hAnsi="Times New Roman"/>
          <w:szCs w:val="28"/>
          <w:lang w:eastAsia="zh-HK"/>
        </w:rPr>
        <w:t>]</w:t>
      </w:r>
      <w:r w:rsidRPr="00A0658F">
        <w:rPr>
          <w:rFonts w:ascii="Times New Roman" w:hAnsi="Times New Roman"/>
          <w:szCs w:val="28"/>
        </w:rPr>
        <w:t>.</w:t>
      </w:r>
      <w:r w:rsidRPr="00A0658F">
        <w:rPr>
          <w:rFonts w:ascii="Times New Roman" w:hAnsi="Times New Roman"/>
          <w:szCs w:val="28"/>
          <w:lang w:eastAsia="zh-HK"/>
        </w:rPr>
        <w:t xml:space="preserve"> Подходящие слова: намерение общения, отношения между автором и получателем, стилевые характеристики времени, фоновый опыт участников в среде общения предполагает различные его интерпретации. </w:t>
      </w:r>
      <w:r w:rsidR="00DF5C3E" w:rsidRPr="00A0658F">
        <w:rPr>
          <w:rFonts w:ascii="Times New Roman" w:hAnsi="Times New Roman"/>
          <w:szCs w:val="28"/>
          <w:lang w:eastAsia="zh-HK"/>
        </w:rPr>
        <w:t xml:space="preserve">Рассматривая дискурс как текст, который погружен в ситуацию общения, допускается множество измерений дискурса. 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 xml:space="preserve">Признаки институционального типа дискурса получили широкое освещение в работах по социолингвистике и 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прагмалингвистике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 (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Hymes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, 1974; 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Fishman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, 1976; 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Brown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, 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Fraser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, 1979; Белл, 1980; Богданов, 1990; Карасик, 1992; Макаров, 1998). Для современного общества представляется важным коммуникация в различных ее ситуациях. Особое значение приобретает перевод различных типов дискурса, который становится источником адекватной интерпретации авторской интенции. Современные исследования лингвистики имеют 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антропоцентричную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 направленность, что подразумевает необходимость рассмотрения перевода в аспекте особенностей мышления и мировосприят</w:t>
      </w:r>
      <w:r w:rsidR="00B23070">
        <w:rPr>
          <w:rFonts w:ascii="Times New Roman" w:hAnsi="Times New Roman"/>
          <w:szCs w:val="28"/>
          <w:lang w:eastAsia="zh-HK"/>
        </w:rPr>
        <w:t xml:space="preserve">ия человека, как носителя языка и </w:t>
      </w:r>
      <w:r w:rsidRPr="00A0658F">
        <w:rPr>
          <w:rFonts w:ascii="Times New Roman" w:hAnsi="Times New Roman"/>
          <w:szCs w:val="28"/>
          <w:lang w:eastAsia="zh-HK"/>
        </w:rPr>
        <w:t>культуры; ситуативного контекста; особенностей изучения языка во взаимосвязи с культурой.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 xml:space="preserve">Взаимовлияние дисциплин 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переводоведения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 и 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лингвопрагматики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 обусловили появление направления, которое рассматривает прагматическую </w:t>
      </w:r>
      <w:r w:rsidRPr="00A0658F">
        <w:rPr>
          <w:rFonts w:ascii="Times New Roman" w:hAnsi="Times New Roman"/>
          <w:szCs w:val="28"/>
          <w:lang w:eastAsia="zh-HK"/>
        </w:rPr>
        <w:lastRenderedPageBreak/>
        <w:t xml:space="preserve">установку. Традиционно прагматику перевода рассматривают как «влияние на ход и результат переводческого процесса необходимости воспроизвести прагматический потенциал оригинала и стремления обеспечить желаемое воздействие </w:t>
      </w:r>
      <w:proofErr w:type="gramStart"/>
      <w:r w:rsidRPr="00A0658F">
        <w:rPr>
          <w:rFonts w:ascii="Times New Roman" w:hAnsi="Times New Roman"/>
          <w:szCs w:val="28"/>
          <w:lang w:eastAsia="zh-HK"/>
        </w:rPr>
        <w:t>на рецептора</w:t>
      </w:r>
      <w:proofErr w:type="gramEnd"/>
      <w:r w:rsidRPr="00A0658F">
        <w:rPr>
          <w:rFonts w:ascii="Times New Roman" w:hAnsi="Times New Roman"/>
          <w:szCs w:val="28"/>
          <w:lang w:eastAsia="zh-HK"/>
        </w:rPr>
        <w:t>»</w:t>
      </w:r>
      <w:r w:rsidR="00843BD5" w:rsidRPr="00843BD5">
        <w:rPr>
          <w:rFonts w:ascii="Times New Roman" w:hAnsi="Times New Roman"/>
          <w:szCs w:val="28"/>
          <w:lang w:eastAsia="zh-HK"/>
        </w:rPr>
        <w:t xml:space="preserve"> [</w:t>
      </w:r>
      <w:r w:rsidR="00843BD5">
        <w:rPr>
          <w:rFonts w:ascii="Times New Roman" w:hAnsi="Times New Roman"/>
          <w:szCs w:val="28"/>
          <w:lang w:eastAsia="zh-HK"/>
        </w:rPr>
        <w:t>Комиссаров В.Н.,1990: с.210</w:t>
      </w:r>
      <w:r w:rsidR="00843BD5" w:rsidRPr="00843BD5">
        <w:rPr>
          <w:rFonts w:ascii="Times New Roman" w:hAnsi="Times New Roman"/>
          <w:szCs w:val="28"/>
          <w:lang w:eastAsia="zh-HK"/>
        </w:rPr>
        <w:t>]</w:t>
      </w:r>
      <w:r w:rsidRPr="00A0658F">
        <w:rPr>
          <w:rFonts w:ascii="Times New Roman" w:hAnsi="Times New Roman"/>
          <w:szCs w:val="28"/>
          <w:lang w:eastAsia="zh-HK"/>
        </w:rPr>
        <w:t>.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 xml:space="preserve">Прагматическим потенциалом может обладать текст любой стилистической принадлежности, так, к примеру, в политических, рекламных, художественных, очевидна существующая коммуникативная установка. 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>В отношении перевода выделяют прямое и непрямое воздействие. Для прямого коммуникативного воздействия в переводе характерно использование эквивалентного отбора языковых единиц, соответствующих функционально-стилевым характеристикам текста. Для непрямого воздействия характерно выражение субъективной оценки оратора, сообщающего о чем-либо, к высказываемой информации. В такой ситуации непрямого воздействия управление реакцией слуша</w:t>
      </w:r>
      <w:r w:rsidR="00B23070">
        <w:rPr>
          <w:rFonts w:ascii="Times New Roman" w:hAnsi="Times New Roman"/>
          <w:szCs w:val="28"/>
          <w:lang w:eastAsia="zh-HK"/>
        </w:rPr>
        <w:t xml:space="preserve">теля происходит путем выражения </w:t>
      </w:r>
      <w:r w:rsidRPr="00A0658F">
        <w:rPr>
          <w:rFonts w:ascii="Times New Roman" w:hAnsi="Times New Roman"/>
          <w:szCs w:val="28"/>
          <w:lang w:eastAsia="zh-HK"/>
        </w:rPr>
        <w:t xml:space="preserve">ораторской оценки. 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 xml:space="preserve">Для эффективной работы переводчика над текстом, в процессе этой работы принимаются решения на уровне текста и на уровне дискурса и коммуникации. Очевидна необходимость учета лингвистических, лексико-семантических, стилистических, прагматических, синтаксических особенностей исходного текста для осуществления перевода. В переводе определенного вида дискурса рассматривают следующие характеристики: авторство, адресность, нарратив. В переводе дискурса необходимо опираться его на конститутивные признаки: цели, ценности, форма, тематика, участники. 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 xml:space="preserve">Учет всех вышеперечисленных факторов позволяет говорить о существовании дискурсивно-коммуникативной модели перевода, которая в большей степени отвечает требованиям перевода с сохранением прагматического потенциала текста. 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 xml:space="preserve"> </w:t>
      </w:r>
      <w:r w:rsidR="00D52BA8" w:rsidRPr="00A0658F">
        <w:rPr>
          <w:rFonts w:ascii="Times New Roman" w:hAnsi="Times New Roman"/>
          <w:szCs w:val="28"/>
          <w:lang w:eastAsia="zh-HK"/>
        </w:rPr>
        <w:t>Это различие привело к появлению соответствующих типов, которые широко используются в современной науке.</w:t>
      </w:r>
      <w:r w:rsidR="00D52BA8" w:rsidRPr="00A0658F">
        <w:rPr>
          <w:rFonts w:ascii="Times New Roman" w:hAnsi="Times New Roman"/>
          <w:szCs w:val="28"/>
        </w:rPr>
        <w:t xml:space="preserve"> </w:t>
      </w:r>
      <w:r w:rsidR="00D52BA8" w:rsidRPr="00A0658F">
        <w:rPr>
          <w:rFonts w:ascii="Times New Roman" w:hAnsi="Times New Roman"/>
          <w:szCs w:val="28"/>
          <w:lang w:eastAsia="zh-HK"/>
        </w:rPr>
        <w:t xml:space="preserve">Для современного общества очень </w:t>
      </w:r>
      <w:r w:rsidR="00D52BA8" w:rsidRPr="00A0658F">
        <w:rPr>
          <w:rFonts w:ascii="Times New Roman" w:hAnsi="Times New Roman"/>
          <w:szCs w:val="28"/>
          <w:lang w:eastAsia="zh-HK"/>
        </w:rPr>
        <w:lastRenderedPageBreak/>
        <w:t>важно общаться в разных ситуациях. Особое значение имеет перевод различных типов дискурса, который становится источником полной интерпретации намерений автора. Современные лингвистические исследования ориентированы на человека, а это означает, что перевод необходимо рассма</w:t>
      </w:r>
      <w:r w:rsidRPr="00A0658F">
        <w:rPr>
          <w:rFonts w:ascii="Times New Roman" w:hAnsi="Times New Roman"/>
          <w:szCs w:val="28"/>
          <w:lang w:eastAsia="zh-HK"/>
        </w:rPr>
        <w:t xml:space="preserve">тривать с точки зрения мышления </w:t>
      </w:r>
      <w:r w:rsidR="00D52BA8" w:rsidRPr="00A0658F">
        <w:rPr>
          <w:rFonts w:ascii="Times New Roman" w:hAnsi="Times New Roman"/>
          <w:szCs w:val="28"/>
          <w:lang w:eastAsia="zh-HK"/>
        </w:rPr>
        <w:t xml:space="preserve">и мировоззрения </w:t>
      </w:r>
      <w:r w:rsidRPr="00A0658F">
        <w:rPr>
          <w:rFonts w:ascii="Times New Roman" w:hAnsi="Times New Roman"/>
          <w:szCs w:val="28"/>
          <w:lang w:eastAsia="zh-HK"/>
        </w:rPr>
        <w:t>людей как носителей языка /</w:t>
      </w:r>
      <w:r w:rsidR="00D52BA8" w:rsidRPr="00A0658F">
        <w:rPr>
          <w:rFonts w:ascii="Times New Roman" w:hAnsi="Times New Roman"/>
          <w:szCs w:val="28"/>
          <w:lang w:eastAsia="zh-HK"/>
        </w:rPr>
        <w:t>культуры</w:t>
      </w:r>
      <w:r w:rsidRPr="00A0658F">
        <w:rPr>
          <w:rFonts w:ascii="Times New Roman" w:hAnsi="Times New Roman"/>
          <w:szCs w:val="28"/>
          <w:lang w:eastAsia="zh-HK"/>
        </w:rPr>
        <w:t>.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eastAsia="zh-HK"/>
        </w:rPr>
        <w:t xml:space="preserve">В основе любой коммуникации лежит знание ее участниками реалий языка и культуры, предмета коммуникации, языковых явлений. Языковая картина мира </w:t>
      </w:r>
      <w:proofErr w:type="spellStart"/>
      <w:r w:rsidRPr="00A0658F">
        <w:rPr>
          <w:rFonts w:ascii="Times New Roman" w:hAnsi="Times New Roman"/>
          <w:szCs w:val="28"/>
          <w:lang w:eastAsia="zh-HK"/>
        </w:rPr>
        <w:t>коммуникантов</w:t>
      </w:r>
      <w:proofErr w:type="spellEnd"/>
      <w:r w:rsidRPr="00A0658F">
        <w:rPr>
          <w:rFonts w:ascii="Times New Roman" w:hAnsi="Times New Roman"/>
          <w:szCs w:val="28"/>
          <w:lang w:eastAsia="zh-HK"/>
        </w:rPr>
        <w:t xml:space="preserve"> отображается через культурные знания, призму видения мира.</w:t>
      </w:r>
    </w:p>
    <w:p w:rsidR="00D52BA8" w:rsidRPr="00843BD5" w:rsidRDefault="00D52BA8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 xml:space="preserve"> Взаимодействие между перевод</w:t>
      </w:r>
      <w:r w:rsidR="002F5EEB" w:rsidRPr="00A0658F">
        <w:rPr>
          <w:rFonts w:ascii="Times New Roman" w:hAnsi="Times New Roman"/>
          <w:szCs w:val="28"/>
          <w:lang w:eastAsia="zh-HK"/>
        </w:rPr>
        <w:t>ом</w:t>
      </w:r>
      <w:r w:rsidRPr="00A0658F">
        <w:rPr>
          <w:rFonts w:ascii="Times New Roman" w:hAnsi="Times New Roman"/>
          <w:szCs w:val="28"/>
          <w:lang w:eastAsia="zh-HK"/>
        </w:rPr>
        <w:t xml:space="preserve"> и языковой прагматик</w:t>
      </w:r>
      <w:r w:rsidR="002F5EEB" w:rsidRPr="00A0658F">
        <w:rPr>
          <w:rFonts w:ascii="Times New Roman" w:hAnsi="Times New Roman"/>
          <w:szCs w:val="28"/>
          <w:lang w:eastAsia="zh-HK"/>
        </w:rPr>
        <w:t>ой</w:t>
      </w:r>
      <w:r w:rsidRPr="00A0658F">
        <w:rPr>
          <w:rFonts w:ascii="Times New Roman" w:hAnsi="Times New Roman"/>
          <w:szCs w:val="28"/>
          <w:lang w:eastAsia="zh-HK"/>
        </w:rPr>
        <w:t xml:space="preserve"> привело к изучению </w:t>
      </w:r>
      <w:r w:rsidR="00FA575F" w:rsidRPr="00A0658F">
        <w:rPr>
          <w:rFonts w:ascii="Times New Roman" w:hAnsi="Times New Roman"/>
          <w:szCs w:val="28"/>
          <w:lang w:eastAsia="zh-HK"/>
        </w:rPr>
        <w:t xml:space="preserve">данного явления в лингвистическом аспекте. </w:t>
      </w:r>
      <w:r w:rsidRPr="00A0658F">
        <w:rPr>
          <w:rFonts w:ascii="Times New Roman" w:hAnsi="Times New Roman"/>
          <w:szCs w:val="28"/>
          <w:lang w:eastAsia="zh-HK"/>
        </w:rPr>
        <w:t>Традиционно прагматикой перевода считаются «необходимость прагматического потенциала копирования оригинала и стремление обеспечить желаем</w:t>
      </w:r>
      <w:r w:rsidR="002F5EEB" w:rsidRPr="00A0658F">
        <w:rPr>
          <w:rFonts w:ascii="Times New Roman" w:hAnsi="Times New Roman"/>
          <w:szCs w:val="28"/>
          <w:lang w:eastAsia="zh-HK"/>
        </w:rPr>
        <w:t>ое воздействие на</w:t>
      </w:r>
      <w:r w:rsidRPr="00A0658F">
        <w:rPr>
          <w:rFonts w:ascii="Times New Roman" w:hAnsi="Times New Roman"/>
          <w:szCs w:val="28"/>
          <w:lang w:eastAsia="zh-HK"/>
        </w:rPr>
        <w:t xml:space="preserve"> получателя, влияние на процесс перевода и результаты</w:t>
      </w:r>
      <w:r w:rsidR="00DF5C3E" w:rsidRPr="00A0658F">
        <w:rPr>
          <w:rFonts w:ascii="Times New Roman" w:hAnsi="Times New Roman"/>
          <w:szCs w:val="28"/>
          <w:lang w:eastAsia="zh-HK"/>
        </w:rPr>
        <w:t>»</w:t>
      </w:r>
      <w:r w:rsidR="00843BD5">
        <w:rPr>
          <w:rFonts w:ascii="Times New Roman" w:hAnsi="Times New Roman"/>
          <w:szCs w:val="28"/>
          <w:lang w:eastAsia="zh-HK"/>
        </w:rPr>
        <w:t xml:space="preserve"> </w:t>
      </w:r>
      <w:r w:rsidR="00843BD5" w:rsidRPr="00843BD5">
        <w:rPr>
          <w:rFonts w:ascii="Times New Roman" w:hAnsi="Times New Roman"/>
          <w:szCs w:val="28"/>
          <w:lang w:eastAsia="zh-HK"/>
        </w:rPr>
        <w:t>[</w:t>
      </w:r>
      <w:r w:rsidR="00843BD5">
        <w:rPr>
          <w:rFonts w:ascii="Times New Roman" w:hAnsi="Times New Roman"/>
          <w:szCs w:val="28"/>
          <w:lang w:eastAsia="zh-HK"/>
        </w:rPr>
        <w:t>Комиссаров В.Н.,1990: с.210</w:t>
      </w:r>
      <w:r w:rsidR="00843BD5" w:rsidRPr="00843BD5">
        <w:rPr>
          <w:rFonts w:ascii="Times New Roman" w:hAnsi="Times New Roman"/>
          <w:szCs w:val="28"/>
          <w:lang w:eastAsia="zh-HK"/>
        </w:rPr>
        <w:t>]</w:t>
      </w:r>
      <w:r w:rsidR="00843BD5">
        <w:rPr>
          <w:rFonts w:ascii="Times New Roman" w:hAnsi="Times New Roman"/>
          <w:szCs w:val="28"/>
          <w:lang w:eastAsia="zh-HK"/>
        </w:rPr>
        <w:t>.</w:t>
      </w:r>
    </w:p>
    <w:p w:rsidR="00C456AA" w:rsidRDefault="00D52BA8" w:rsidP="00C456AA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  <w:lang w:eastAsia="zh-HK"/>
        </w:rPr>
        <w:t>Очевидно, что при переводе необходимо учитывать язык, лексическую семантику, стиль, прагматику и синтаксические особенности исходного текста. При переводе дискурса определенного типа следует учитывать следующие характеристики: авторство, актуальность и повествование. При переводе дискурса необходимо опираться на составляющие характеристики: цели, ценности, годы, формы, темы, участники. Учитывая все вышеперечисленные факторы, мы можем обсудить существование дискурсивно-коммуникативной модели перевода, которая при сохранении практичности текста во многом соответствует требованиям перевода.</w:t>
      </w:r>
    </w:p>
    <w:p w:rsidR="00C456AA" w:rsidRPr="00A0658F" w:rsidRDefault="00C456AA" w:rsidP="00C456AA">
      <w:pPr>
        <w:ind w:firstLine="709"/>
        <w:rPr>
          <w:szCs w:val="28"/>
        </w:rPr>
      </w:pPr>
    </w:p>
    <w:p w:rsidR="00D52BA8" w:rsidRPr="00A0658F" w:rsidRDefault="00D52BA8" w:rsidP="00A0658F">
      <w:pPr>
        <w:pStyle w:val="1"/>
        <w:spacing w:before="0"/>
        <w:ind w:firstLine="709"/>
        <w:rPr>
          <w:szCs w:val="28"/>
        </w:rPr>
      </w:pPr>
      <w:bookmarkStart w:id="8" w:name="_Toc41554222"/>
      <w:r w:rsidRPr="00A0658F">
        <w:rPr>
          <w:szCs w:val="28"/>
        </w:rPr>
        <w:t xml:space="preserve">1.2 Художественный текст в аспекте </w:t>
      </w:r>
      <w:r w:rsidR="00033B50">
        <w:rPr>
          <w:szCs w:val="28"/>
        </w:rPr>
        <w:t>лингвистического</w:t>
      </w:r>
      <w:r w:rsidRPr="00A0658F">
        <w:rPr>
          <w:szCs w:val="28"/>
        </w:rPr>
        <w:t xml:space="preserve"> анализа</w:t>
      </w:r>
      <w:bookmarkEnd w:id="8"/>
    </w:p>
    <w:p w:rsidR="00C456AA" w:rsidRDefault="00C456AA" w:rsidP="00A0658F">
      <w:pPr>
        <w:ind w:firstLine="709"/>
        <w:rPr>
          <w:rFonts w:ascii="Times New Roman" w:hAnsi="Times New Roman"/>
          <w:i/>
          <w:szCs w:val="28"/>
        </w:rPr>
      </w:pP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i/>
          <w:szCs w:val="28"/>
        </w:rPr>
        <w:t>Художественный текст</w:t>
      </w:r>
      <w:r w:rsidRPr="00A0658F">
        <w:rPr>
          <w:rFonts w:ascii="Times New Roman" w:hAnsi="Times New Roman"/>
          <w:szCs w:val="28"/>
        </w:rPr>
        <w:t xml:space="preserve"> – это текст, который опирается на образное отражение мира и передает адресату различные виды информации, важнейшей из которых является эстетическая. Под эстетической функцией понимается </w:t>
      </w:r>
      <w:r w:rsidRPr="00A0658F">
        <w:rPr>
          <w:rFonts w:ascii="Times New Roman" w:hAnsi="Times New Roman"/>
          <w:szCs w:val="28"/>
        </w:rPr>
        <w:lastRenderedPageBreak/>
        <w:t xml:space="preserve">художественная функция эмоционально-образного воздействия на читателя или слушателя. Использование языка в эстетической сфере относится к высшим достижениям литературного языка.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bookmarkStart w:id="9" w:name="588"/>
      <w:bookmarkEnd w:id="9"/>
      <w:r w:rsidRPr="00A0658F">
        <w:rPr>
          <w:rFonts w:ascii="Times New Roman" w:hAnsi="Times New Roman"/>
          <w:szCs w:val="28"/>
        </w:rPr>
        <w:t xml:space="preserve">Ученые высказывают различные мнения о целесообразности выделения художественного стиля в ряду функциональных стилей русского языка. Ряд исследователей, например, В.Д. </w:t>
      </w:r>
      <w:proofErr w:type="spellStart"/>
      <w:r w:rsidRPr="00A0658F">
        <w:rPr>
          <w:rFonts w:ascii="Times New Roman" w:hAnsi="Times New Roman"/>
          <w:szCs w:val="28"/>
        </w:rPr>
        <w:t>Бондалетов</w:t>
      </w:r>
      <w:proofErr w:type="spellEnd"/>
      <w:r w:rsidRPr="00A0658F">
        <w:rPr>
          <w:rFonts w:ascii="Times New Roman" w:hAnsi="Times New Roman"/>
          <w:szCs w:val="28"/>
        </w:rPr>
        <w:t xml:space="preserve">, И.Р. Гальперин, А.Ф. Ефремов, Л.Ю. Максимов, Л.А. Новиков, Д.Н. </w:t>
      </w:r>
      <w:proofErr w:type="spellStart"/>
      <w:r w:rsidRPr="00A0658F">
        <w:rPr>
          <w:rFonts w:ascii="Times New Roman" w:hAnsi="Times New Roman"/>
          <w:szCs w:val="28"/>
        </w:rPr>
        <w:t>Шмелёв</w:t>
      </w:r>
      <w:proofErr w:type="spellEnd"/>
      <w:r w:rsidRPr="00A0658F">
        <w:rPr>
          <w:rFonts w:ascii="Times New Roman" w:hAnsi="Times New Roman"/>
          <w:szCs w:val="28"/>
        </w:rPr>
        <w:t xml:space="preserve"> и др., считают язык художественной литературы явлением особого рода, аргументируя такую позицию крайней неоднородностью его состава, наличием в нем элементов всех функциональных стилей и даже использование нелитературных языковых средств, в частности, просторечий и жаргонизмов, что выводит язык художественной литературы за рамки литературного языка и сближает его с общенародным языком.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Вопрос об эстетической функции языка рассматривался такими отечественными и зарубежными языковедами, как Ф.И. Буслаев, В. Гумбольдт, А.А. </w:t>
      </w:r>
      <w:proofErr w:type="spellStart"/>
      <w:r w:rsidRPr="00A0658F">
        <w:rPr>
          <w:rFonts w:ascii="Times New Roman" w:hAnsi="Times New Roman"/>
          <w:szCs w:val="28"/>
        </w:rPr>
        <w:t>Потебня</w:t>
      </w:r>
      <w:proofErr w:type="spellEnd"/>
      <w:r w:rsidRPr="00A0658F">
        <w:rPr>
          <w:rFonts w:ascii="Times New Roman" w:hAnsi="Times New Roman"/>
          <w:szCs w:val="28"/>
        </w:rPr>
        <w:t xml:space="preserve">, Ш. </w:t>
      </w:r>
      <w:proofErr w:type="spellStart"/>
      <w:r w:rsidRPr="00A0658F">
        <w:rPr>
          <w:rFonts w:ascii="Times New Roman" w:hAnsi="Times New Roman"/>
          <w:szCs w:val="28"/>
        </w:rPr>
        <w:t>Балли</w:t>
      </w:r>
      <w:proofErr w:type="spellEnd"/>
      <w:r w:rsidRPr="00A0658F">
        <w:rPr>
          <w:rFonts w:ascii="Times New Roman" w:hAnsi="Times New Roman"/>
          <w:szCs w:val="28"/>
        </w:rPr>
        <w:t xml:space="preserve">, В.В. Виноградов, К. </w:t>
      </w:r>
      <w:proofErr w:type="spellStart"/>
      <w:r w:rsidRPr="00A0658F">
        <w:rPr>
          <w:rFonts w:ascii="Times New Roman" w:hAnsi="Times New Roman"/>
          <w:szCs w:val="28"/>
        </w:rPr>
        <w:t>Фосслер</w:t>
      </w:r>
      <w:proofErr w:type="spellEnd"/>
      <w:r w:rsidRPr="00A0658F">
        <w:rPr>
          <w:rFonts w:ascii="Times New Roman" w:hAnsi="Times New Roman"/>
          <w:szCs w:val="28"/>
        </w:rPr>
        <w:t xml:space="preserve">, Л.В. Щерба, Р.О. Якобсон и другие. Автором термина «эстетическая функция» является советский филолог Л.П. </w:t>
      </w:r>
      <w:proofErr w:type="spellStart"/>
      <w:r w:rsidRPr="00A0658F">
        <w:rPr>
          <w:rFonts w:ascii="Times New Roman" w:hAnsi="Times New Roman"/>
          <w:szCs w:val="28"/>
        </w:rPr>
        <w:t>Якубинский</w:t>
      </w:r>
      <w:proofErr w:type="spellEnd"/>
      <w:r w:rsidRPr="00A0658F">
        <w:rPr>
          <w:rFonts w:ascii="Times New Roman" w:hAnsi="Times New Roman"/>
          <w:szCs w:val="28"/>
        </w:rPr>
        <w:t xml:space="preserve">. В процессе длительной истории изучения проблемы ученые разработали различные подходы к трактовке этого сложного и многопланового понятия, рассматривая его как установку на форму, или выражение; установку на творчество и на воздействие; как способ создания художественного образа или направленность языка на собственное совершенство.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Безусловно, несмотря на различные подходы, язык признаётся эстетическим объектом, и в художественном произведении главной является установка на образность и выразительность речи, что определяет его специфику и отличие от других текстов. Рассматривая художественный текст как эстетическую единицу, Н.Е. Малова понимает под ним такую совокупность эстетических речевых действий, которые отражают когнитивное пространство языковой личности автора произведения, что позволяет в исследовании текста </w:t>
      </w:r>
      <w:r w:rsidRPr="00A0658F">
        <w:rPr>
          <w:rFonts w:ascii="Times New Roman" w:hAnsi="Times New Roman"/>
          <w:szCs w:val="28"/>
        </w:rPr>
        <w:lastRenderedPageBreak/>
        <w:t xml:space="preserve">объединить все элементы смысла и стиля в целое пространство. Художественная логика текста индивидуальна, она не подчиняется логическим законам, характерным для научного текста, а определяется автором, для которого творческий процесс создания произведения – это еще и способ самовыражения в языковом и духовном плане. Важную роль играют его жизненные знания и эстетические представления о мире, которые получают воплощение в созданном им художественном произведении с помощью определенных языковых средств </w:t>
      </w:r>
      <w:r w:rsidRPr="00A0658F">
        <w:rPr>
          <w:rFonts w:ascii="Times New Roman" w:hAnsi="Times New Roman"/>
          <w:szCs w:val="28"/>
          <w:lang w:val="be-BY" w:eastAsia="zh-HK"/>
        </w:rPr>
        <w:t>[</w:t>
      </w:r>
      <w:r w:rsidRPr="00A0658F">
        <w:rPr>
          <w:rFonts w:ascii="Times New Roman" w:hAnsi="Times New Roman"/>
          <w:szCs w:val="28"/>
        </w:rPr>
        <w:t xml:space="preserve">Малова Н.Е, </w:t>
      </w:r>
      <w:r w:rsidR="00440A71" w:rsidRPr="00A0658F">
        <w:rPr>
          <w:rFonts w:ascii="Times New Roman" w:hAnsi="Times New Roman"/>
          <w:szCs w:val="28"/>
        </w:rPr>
        <w:t>2011: с.</w:t>
      </w:r>
      <w:r w:rsidRPr="00A0658F">
        <w:rPr>
          <w:rFonts w:ascii="Times New Roman" w:hAnsi="Times New Roman"/>
          <w:szCs w:val="28"/>
        </w:rPr>
        <w:t xml:space="preserve"> 65-68</w:t>
      </w:r>
      <w:r w:rsidRPr="00A0658F">
        <w:rPr>
          <w:rFonts w:ascii="Times New Roman" w:hAnsi="Times New Roman"/>
          <w:szCs w:val="28"/>
          <w:lang w:eastAsia="zh-HK"/>
        </w:rPr>
        <w:t>]</w:t>
      </w:r>
      <w:r w:rsidRPr="00A0658F">
        <w:rPr>
          <w:rFonts w:ascii="Times New Roman" w:hAnsi="Times New Roman"/>
          <w:szCs w:val="28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</w:rPr>
        <w:t xml:space="preserve">Эстетическая функция художественного текста оформляется всей его семантико-синтаксической структурой по вертикальной и горизонтальной оси. Как полагает А.Б. </w:t>
      </w:r>
      <w:proofErr w:type="spellStart"/>
      <w:r w:rsidRPr="00A0658F">
        <w:rPr>
          <w:rFonts w:ascii="Times New Roman" w:hAnsi="Times New Roman"/>
          <w:szCs w:val="28"/>
        </w:rPr>
        <w:t>Кошляк</w:t>
      </w:r>
      <w:proofErr w:type="spellEnd"/>
      <w:r w:rsidRPr="00A0658F">
        <w:rPr>
          <w:rFonts w:ascii="Times New Roman" w:hAnsi="Times New Roman"/>
          <w:szCs w:val="28"/>
        </w:rPr>
        <w:t xml:space="preserve">, в нехудожественных текстах преобладает линейный аспект в структуре, а в прозаических художественных текстах большая роль, наряду с горизонтальной, отводится вертикальной оси. Особенность структуры такого текста особенно проявляется в категории подтекста, который составляет его имплицитное содержание и </w:t>
      </w:r>
      <w:r w:rsidR="00440A71" w:rsidRPr="00A0658F">
        <w:rPr>
          <w:rFonts w:ascii="Times New Roman" w:hAnsi="Times New Roman"/>
          <w:szCs w:val="28"/>
        </w:rPr>
        <w:t>является непременным</w:t>
      </w:r>
      <w:r w:rsidRPr="00A0658F">
        <w:rPr>
          <w:rFonts w:ascii="Times New Roman" w:hAnsi="Times New Roman"/>
          <w:szCs w:val="28"/>
        </w:rPr>
        <w:t xml:space="preserve"> компонентом структурно-семантической организации художественного текста. В процессе его восприятия подтекст как внутренняя форма сливается с художественной речью, представляющей внешнее выражение текста, реализуя в конечном итоге идейно-эстетический замысел всего произведения. Никитина Н.В. отмечает, что эстетическая направленность художественного текста предопределяет и характер функционирования всех его языковых средств, включая фонетические, лексические и грамматические, выступающие в эстетической функции как главной</w:t>
      </w:r>
      <w:r w:rsidRPr="00A0658F">
        <w:rPr>
          <w:rFonts w:ascii="Times New Roman" w:hAnsi="Times New Roman"/>
          <w:szCs w:val="28"/>
          <w:lang w:eastAsia="zh-HK"/>
        </w:rPr>
        <w:t xml:space="preserve"> [Никитина </w:t>
      </w:r>
      <w:r w:rsidR="00440A71" w:rsidRPr="00A0658F">
        <w:rPr>
          <w:rFonts w:ascii="Times New Roman" w:hAnsi="Times New Roman"/>
          <w:szCs w:val="28"/>
          <w:lang w:eastAsia="zh-HK"/>
        </w:rPr>
        <w:t>2011: с.</w:t>
      </w:r>
      <w:r w:rsidRPr="00A0658F">
        <w:rPr>
          <w:rFonts w:ascii="Times New Roman" w:hAnsi="Times New Roman"/>
          <w:szCs w:val="28"/>
          <w:lang w:eastAsia="zh-HK"/>
        </w:rPr>
        <w:t xml:space="preserve"> 67-69]</w:t>
      </w:r>
      <w:r w:rsidRPr="00A0658F">
        <w:rPr>
          <w:rFonts w:ascii="Times New Roman" w:hAnsi="Times New Roman"/>
          <w:szCs w:val="28"/>
        </w:rPr>
        <w:t xml:space="preserve">. В фонетическом аспекте одним из важнейших качеств художественных произведений является благозвучие. Для его достижения используются такие средства, как звукоподражание и звуковой символизм, связанные между собой и находящие выражение в </w:t>
      </w:r>
      <w:r w:rsidR="00440A71" w:rsidRPr="00A0658F">
        <w:rPr>
          <w:rFonts w:ascii="Times New Roman" w:hAnsi="Times New Roman"/>
          <w:szCs w:val="28"/>
        </w:rPr>
        <w:t>тексте через</w:t>
      </w:r>
      <w:r w:rsidRPr="00A0658F">
        <w:rPr>
          <w:rFonts w:ascii="Times New Roman" w:hAnsi="Times New Roman"/>
          <w:szCs w:val="28"/>
        </w:rPr>
        <w:t xml:space="preserve"> аллитерацию, ассонанс или звуковые повторы. Лексический анализ художественного текста свидетельствует о его богатом и разнообразном словаре. Как утверждает Д.Э. Розенталь, </w:t>
      </w:r>
      <w:proofErr w:type="spellStart"/>
      <w:r w:rsidRPr="00A0658F">
        <w:rPr>
          <w:rFonts w:ascii="Times New Roman" w:hAnsi="Times New Roman"/>
          <w:szCs w:val="28"/>
        </w:rPr>
        <w:t>многостильность</w:t>
      </w:r>
      <w:proofErr w:type="spellEnd"/>
      <w:r w:rsidRPr="00A0658F">
        <w:rPr>
          <w:rFonts w:ascii="Times New Roman" w:hAnsi="Times New Roman"/>
          <w:szCs w:val="28"/>
        </w:rPr>
        <w:t xml:space="preserve">, присущая языку </w:t>
      </w:r>
      <w:r w:rsidRPr="00A0658F">
        <w:rPr>
          <w:rFonts w:ascii="Times New Roman" w:hAnsi="Times New Roman"/>
          <w:szCs w:val="28"/>
        </w:rPr>
        <w:lastRenderedPageBreak/>
        <w:t xml:space="preserve">художественной литературы, вызывает необходимость свободного пользования речевыми средствами </w:t>
      </w:r>
      <w:r w:rsidRPr="00A0658F">
        <w:rPr>
          <w:rFonts w:ascii="Times New Roman" w:hAnsi="Times New Roman"/>
          <w:szCs w:val="28"/>
          <w:lang w:eastAsia="zh-HK"/>
        </w:rPr>
        <w:t>[</w:t>
      </w:r>
      <w:r w:rsidRPr="00A0658F">
        <w:rPr>
          <w:rFonts w:ascii="Times New Roman" w:hAnsi="Times New Roman"/>
          <w:szCs w:val="28"/>
        </w:rPr>
        <w:t>Розенталь:58</w:t>
      </w:r>
      <w:r w:rsidRPr="00A0658F">
        <w:rPr>
          <w:rFonts w:ascii="Times New Roman" w:hAnsi="Times New Roman"/>
          <w:szCs w:val="28"/>
          <w:lang w:eastAsia="zh-HK"/>
        </w:rPr>
        <w:t>]</w:t>
      </w:r>
      <w:r w:rsidRPr="00A0658F">
        <w:rPr>
          <w:rFonts w:ascii="Times New Roman" w:hAnsi="Times New Roman"/>
          <w:szCs w:val="28"/>
        </w:rPr>
        <w:t xml:space="preserve">. Таким образом, не должно существовать каких-либо ограничений или запретов на любые слова в художественном тексте, если они эстетически оправданы, и его язык включает широкий диапазон как литературных, так и нелитературных лексических средств, например, диалектизмы, жаргонизмы, просторечные слова. Лексическое своеобразие художественного теста состоит также в широком использовании народнопоэтических слов, синонимов, антонимов, неологизмов, окказионализмов, таких средств художественной выразительности, как эпитеты, сравнения, метонимия, метафоры, олицетворение и др. Главная роль в создании динамизма художественной речи отводится </w:t>
      </w:r>
      <w:r w:rsidR="00440A71" w:rsidRPr="00A0658F">
        <w:rPr>
          <w:rFonts w:ascii="Times New Roman" w:hAnsi="Times New Roman"/>
          <w:szCs w:val="28"/>
        </w:rPr>
        <w:t>видовременным</w:t>
      </w:r>
      <w:r w:rsidRPr="00A0658F">
        <w:rPr>
          <w:rFonts w:ascii="Times New Roman" w:hAnsi="Times New Roman"/>
          <w:szCs w:val="28"/>
        </w:rPr>
        <w:t xml:space="preserve"> формам глагола, конкретным существительным мужского и женского рода, кратким прилагательным и др. В текстах художественного стиля встречаются все типы простого и сложного предложения, частотны конструкции с прямой речью; стилистический фонд текстов составляют многочисленные средства поэтического синтаксиса, включая градацию, антитезу, инверсию, оксюморон, эллипсис, многосоюзие, синтаксический </w:t>
      </w:r>
      <w:r w:rsidR="00440A71" w:rsidRPr="00A0658F">
        <w:rPr>
          <w:rFonts w:ascii="Times New Roman" w:hAnsi="Times New Roman"/>
          <w:szCs w:val="28"/>
        </w:rPr>
        <w:t>параллелизм, хиазм</w:t>
      </w:r>
      <w:r w:rsidRPr="00A0658F">
        <w:rPr>
          <w:rFonts w:ascii="Times New Roman" w:hAnsi="Times New Roman"/>
          <w:szCs w:val="28"/>
        </w:rPr>
        <w:t xml:space="preserve"> и др. </w:t>
      </w:r>
    </w:p>
    <w:p w:rsidR="00966CDD" w:rsidRDefault="00D52BA8" w:rsidP="00450E55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 основе лингвистического анализа литературного </w:t>
      </w:r>
      <w:r w:rsidR="00440A71" w:rsidRPr="00A0658F">
        <w:rPr>
          <w:rFonts w:ascii="Times New Roman" w:hAnsi="Times New Roman"/>
          <w:szCs w:val="28"/>
        </w:rPr>
        <w:t>произведения лежит</w:t>
      </w:r>
      <w:r w:rsidRPr="00A0658F">
        <w:rPr>
          <w:rFonts w:ascii="Times New Roman" w:hAnsi="Times New Roman"/>
          <w:szCs w:val="28"/>
        </w:rPr>
        <w:t xml:space="preserve"> идея о восприятии текста как органического целого. По словам Ю.М. Лотмана, анализ текста не предполагает анализа отдельных составляющих его компонентов, но их реализацию во взаимосвязи друг с другом и со структурным целым всего текста</w:t>
      </w:r>
      <w:r w:rsidR="00DF5C3E" w:rsidRPr="00A0658F">
        <w:rPr>
          <w:rFonts w:ascii="Times New Roman" w:hAnsi="Times New Roman"/>
          <w:szCs w:val="28"/>
          <w:lang w:eastAsia="zh-HK"/>
        </w:rPr>
        <w:t xml:space="preserve"> [</w:t>
      </w:r>
      <w:r w:rsidRPr="00A0658F">
        <w:rPr>
          <w:rFonts w:ascii="Times New Roman" w:hAnsi="Times New Roman"/>
          <w:szCs w:val="28"/>
          <w:lang w:eastAsia="zh-HK"/>
        </w:rPr>
        <w:t>Лотман, 1976]</w:t>
      </w:r>
      <w:r w:rsidRPr="00A0658F">
        <w:rPr>
          <w:rFonts w:ascii="Times New Roman" w:hAnsi="Times New Roman"/>
          <w:szCs w:val="28"/>
        </w:rPr>
        <w:t xml:space="preserve">. Такой подход обусловливает комплексный лингвистический анализ текста. Проблема лингвистического анализа художественного литературного произведения поднималась в трудах известных представителей различных наук: лингвистов, литературоведов, философов (М.М. Бахтина, Г.О. Винокура, Б.А. Ларина, А.А. </w:t>
      </w:r>
      <w:proofErr w:type="spellStart"/>
      <w:r w:rsidRPr="00A0658F">
        <w:rPr>
          <w:rFonts w:ascii="Times New Roman" w:hAnsi="Times New Roman"/>
          <w:szCs w:val="28"/>
        </w:rPr>
        <w:t>Потебни</w:t>
      </w:r>
      <w:proofErr w:type="spellEnd"/>
      <w:r w:rsidRPr="00A0658F">
        <w:rPr>
          <w:rFonts w:ascii="Times New Roman" w:hAnsi="Times New Roman"/>
          <w:szCs w:val="28"/>
        </w:rPr>
        <w:t xml:space="preserve">, Ю.Н. Тынянова и др.), отмечавших взаимообусловленность содержания и формы художественного текста и необходимость его многоаспектного рассмотрения. Комплексный лингвистический анализ художественного текста основан на </w:t>
      </w:r>
      <w:r w:rsidRPr="00A0658F">
        <w:rPr>
          <w:rFonts w:ascii="Times New Roman" w:hAnsi="Times New Roman"/>
          <w:szCs w:val="28"/>
        </w:rPr>
        <w:lastRenderedPageBreak/>
        <w:t xml:space="preserve">системно-структурном подходе, </w:t>
      </w:r>
      <w:r w:rsidR="00440A71" w:rsidRPr="00A0658F">
        <w:rPr>
          <w:rFonts w:ascii="Times New Roman" w:hAnsi="Times New Roman"/>
          <w:szCs w:val="28"/>
        </w:rPr>
        <w:t>цели которого</w:t>
      </w:r>
      <w:r w:rsidRPr="00A0658F">
        <w:rPr>
          <w:rFonts w:ascii="Times New Roman" w:hAnsi="Times New Roman"/>
          <w:szCs w:val="28"/>
        </w:rPr>
        <w:t xml:space="preserve"> заключаются, с одной стороны, в системном рассмотрении явления художественного творчества и определе</w:t>
      </w:r>
      <w:r w:rsidR="00FE454B">
        <w:rPr>
          <w:rFonts w:ascii="Times New Roman" w:hAnsi="Times New Roman"/>
          <w:szCs w:val="28"/>
        </w:rPr>
        <w:t>нии его специфики и значимости</w:t>
      </w:r>
      <w:r w:rsidRPr="00A0658F">
        <w:rPr>
          <w:rFonts w:ascii="Times New Roman" w:hAnsi="Times New Roman"/>
          <w:szCs w:val="28"/>
        </w:rPr>
        <w:t xml:space="preserve"> среди других систем, а с другой стороны, в стремлении выявить принципы внутренней организации текста путем его расчленения на отдельные составляющие. Таким образом, к характерным особенностям системы относится взаимосвязь ее элементов, относительная устойчивость </w:t>
      </w:r>
      <w:r w:rsidR="00440A71" w:rsidRPr="00A0658F">
        <w:rPr>
          <w:rFonts w:ascii="Times New Roman" w:hAnsi="Times New Roman"/>
          <w:szCs w:val="28"/>
        </w:rPr>
        <w:t>и самостоятельность</w:t>
      </w:r>
      <w:r w:rsidRPr="00A0658F">
        <w:rPr>
          <w:rFonts w:ascii="Times New Roman" w:hAnsi="Times New Roman"/>
          <w:szCs w:val="28"/>
        </w:rPr>
        <w:t xml:space="preserve"> по отношению к другим системам. К главным элементам системы относят уровни, или ярусы. К основным особенностям лингвистического анализа текста относят: историзм; </w:t>
      </w:r>
      <w:proofErr w:type="spellStart"/>
      <w:r w:rsidRPr="00A0658F">
        <w:rPr>
          <w:rFonts w:ascii="Times New Roman" w:hAnsi="Times New Roman"/>
          <w:szCs w:val="28"/>
        </w:rPr>
        <w:t>антропоцентричность</w:t>
      </w:r>
      <w:proofErr w:type="spellEnd"/>
      <w:r w:rsidRPr="00A0658F">
        <w:rPr>
          <w:rFonts w:ascii="Times New Roman" w:hAnsi="Times New Roman"/>
          <w:szCs w:val="28"/>
        </w:rPr>
        <w:t xml:space="preserve">; культурологическую </w:t>
      </w:r>
      <w:r w:rsidR="00440A71" w:rsidRPr="00A0658F">
        <w:rPr>
          <w:rFonts w:ascii="Times New Roman" w:hAnsi="Times New Roman"/>
          <w:szCs w:val="28"/>
        </w:rPr>
        <w:t>направленность; рассмотрение</w:t>
      </w:r>
      <w:r w:rsidRPr="00A0658F">
        <w:rPr>
          <w:rFonts w:ascii="Times New Roman" w:hAnsi="Times New Roman"/>
          <w:szCs w:val="28"/>
        </w:rPr>
        <w:t xml:space="preserve"> формы и содержания текста в их взаимной обусловленности; </w:t>
      </w:r>
      <w:proofErr w:type="spellStart"/>
      <w:r w:rsidRPr="00A0658F">
        <w:rPr>
          <w:rFonts w:ascii="Times New Roman" w:hAnsi="Times New Roman"/>
          <w:szCs w:val="28"/>
        </w:rPr>
        <w:t>лексикоцентричность</w:t>
      </w:r>
      <w:proofErr w:type="spellEnd"/>
      <w:r w:rsidRPr="00A0658F">
        <w:rPr>
          <w:rFonts w:ascii="Times New Roman" w:hAnsi="Times New Roman"/>
          <w:szCs w:val="28"/>
        </w:rPr>
        <w:t>. Как известно, художественный текст, будучи сложным и многоплановым образованием, допускает множественность толкований. Их причины могут быть разные: сам текст, информационный тезаурус читателей, уровень их психологической, духовной и речевой культуры, социального опыта и др.</w:t>
      </w:r>
    </w:p>
    <w:p w:rsidR="00966CDD" w:rsidRPr="00A0658F" w:rsidRDefault="00966CDD" w:rsidP="00A0658F">
      <w:pPr>
        <w:ind w:firstLine="709"/>
        <w:jc w:val="center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pStyle w:val="1"/>
        <w:spacing w:before="0"/>
        <w:ind w:firstLine="709"/>
        <w:rPr>
          <w:szCs w:val="28"/>
        </w:rPr>
      </w:pPr>
      <w:bookmarkStart w:id="10" w:name="_Toc41554223"/>
      <w:r w:rsidRPr="00A0658F">
        <w:rPr>
          <w:szCs w:val="28"/>
        </w:rPr>
        <w:t>1.3 Коммуникативная ситуация</w:t>
      </w:r>
      <w:bookmarkEnd w:id="10"/>
      <w:r w:rsidR="00450E55">
        <w:rPr>
          <w:szCs w:val="28"/>
        </w:rPr>
        <w:t xml:space="preserve"> в художественном тексте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Сегодня в рамках коммуникативно-прагматического подхода особое внимание исследователи уделяют контексту, ситуации общения и анализу речевых ходов в диалоге с точки зрения их пр</w:t>
      </w:r>
      <w:r w:rsidR="00DF5C3E" w:rsidRPr="00A0658F">
        <w:rPr>
          <w:rFonts w:ascii="Times New Roman" w:hAnsi="Times New Roman"/>
          <w:szCs w:val="28"/>
        </w:rPr>
        <w:t>агматической когерентности [Падучева Е.В,</w:t>
      </w:r>
      <w:r w:rsidRPr="00A0658F">
        <w:rPr>
          <w:rFonts w:ascii="Times New Roman" w:hAnsi="Times New Roman"/>
          <w:szCs w:val="28"/>
        </w:rPr>
        <w:t xml:space="preserve"> 1982], зависящей от установок говорящих, заинтересованных в совместном разрешении той или иной коммуник</w:t>
      </w:r>
      <w:r w:rsidR="00DF5C3E" w:rsidRPr="00A0658F">
        <w:rPr>
          <w:rFonts w:ascii="Times New Roman" w:hAnsi="Times New Roman"/>
          <w:szCs w:val="28"/>
        </w:rPr>
        <w:t>ативной проблемы [Макарова, С</w:t>
      </w:r>
      <w:r w:rsidRPr="00A0658F">
        <w:rPr>
          <w:rFonts w:ascii="Times New Roman" w:hAnsi="Times New Roman"/>
          <w:szCs w:val="28"/>
        </w:rPr>
        <w:t xml:space="preserve">. 27–28] и обеспечивающей успешность речевой интеракции. В процессе интерпретации диалогической речи оба участника коммуникации опираются не только на знание языковых выражений, употребленных в данном диалоге, но и активно используют информацию, не выраженную эксплицитно в процессе коммуникации.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 xml:space="preserve">Традиционно выделяют три вида </w:t>
      </w:r>
      <w:proofErr w:type="spellStart"/>
      <w:r w:rsidRPr="00A0658F">
        <w:rPr>
          <w:rFonts w:ascii="Times New Roman" w:hAnsi="Times New Roman"/>
          <w:szCs w:val="28"/>
        </w:rPr>
        <w:t>пресуппозиций</w:t>
      </w:r>
      <w:proofErr w:type="spellEnd"/>
      <w:r w:rsidRPr="00A0658F">
        <w:rPr>
          <w:rFonts w:ascii="Times New Roman" w:hAnsi="Times New Roman"/>
          <w:szCs w:val="28"/>
        </w:rPr>
        <w:t xml:space="preserve">: экзистенциальные (сведения об окружающей действительности), лингвистические (сведения о значении языковых выражений) и прагматические (информация о речевой ситуации и ее компонентах). Все три вида знаний в реальности существуют во взаимообусловленности и взаимозависимости и могут переходить друг в друга. Одним из способов актуализации прагматических </w:t>
      </w:r>
      <w:proofErr w:type="spellStart"/>
      <w:r w:rsidRPr="00A0658F">
        <w:rPr>
          <w:rFonts w:ascii="Times New Roman" w:hAnsi="Times New Roman"/>
          <w:szCs w:val="28"/>
        </w:rPr>
        <w:t>пресуппозиций</w:t>
      </w:r>
      <w:proofErr w:type="spellEnd"/>
      <w:r w:rsidRPr="00A0658F">
        <w:rPr>
          <w:rFonts w:ascii="Times New Roman" w:hAnsi="Times New Roman"/>
          <w:szCs w:val="28"/>
        </w:rPr>
        <w:t xml:space="preserve">   высказывания выступают лексические дейктические маркеры, указывающие на компоненты речевой ситуации и эксплицирующие отношение говорящего к факту </w:t>
      </w:r>
      <w:proofErr w:type="spellStart"/>
      <w:r w:rsidRPr="00A0658F">
        <w:rPr>
          <w:rFonts w:ascii="Times New Roman" w:hAnsi="Times New Roman"/>
          <w:szCs w:val="28"/>
        </w:rPr>
        <w:t>темпорально</w:t>
      </w:r>
      <w:proofErr w:type="spellEnd"/>
      <w:r w:rsidRPr="00A0658F">
        <w:rPr>
          <w:rFonts w:ascii="Times New Roman" w:hAnsi="Times New Roman"/>
          <w:szCs w:val="28"/>
        </w:rPr>
        <w:t xml:space="preserve">-локального позиционирования субъектов и объектов действительности. Аномальная интерпретация участниками коммуникации прагматических дейктических маркеров, формирующих общую прагматическую </w:t>
      </w:r>
      <w:proofErr w:type="spellStart"/>
      <w:r w:rsidRPr="00A0658F">
        <w:rPr>
          <w:rFonts w:ascii="Times New Roman" w:hAnsi="Times New Roman"/>
          <w:szCs w:val="28"/>
        </w:rPr>
        <w:t>пресуппозицию</w:t>
      </w:r>
      <w:proofErr w:type="spellEnd"/>
      <w:r w:rsidRPr="00A0658F">
        <w:rPr>
          <w:rFonts w:ascii="Times New Roman" w:hAnsi="Times New Roman"/>
          <w:szCs w:val="28"/>
        </w:rPr>
        <w:t xml:space="preserve"> высказывания, приводит к коммуникативной неудаче, под которой нами понимается «неосуществление или неполное осуществление </w:t>
      </w:r>
      <w:r w:rsidR="00440A71" w:rsidRPr="00A0658F">
        <w:rPr>
          <w:rFonts w:ascii="Times New Roman" w:hAnsi="Times New Roman"/>
          <w:szCs w:val="28"/>
        </w:rPr>
        <w:t>коммуникативного намерения,</w:t>
      </w:r>
      <w:r w:rsidRPr="00A0658F">
        <w:rPr>
          <w:rFonts w:ascii="Times New Roman" w:hAnsi="Times New Roman"/>
          <w:szCs w:val="28"/>
        </w:rPr>
        <w:t xml:space="preserve"> говорящего вследствие неадекватной вербальной или невербальной реакции со стороны партнера </w:t>
      </w:r>
      <w:r w:rsidR="00DF5C3E" w:rsidRPr="00A0658F">
        <w:rPr>
          <w:rFonts w:ascii="Times New Roman" w:hAnsi="Times New Roman"/>
          <w:szCs w:val="28"/>
        </w:rPr>
        <w:t>по коммуникации» [Ермакова, С</w:t>
      </w:r>
      <w:r w:rsidRPr="00A0658F">
        <w:rPr>
          <w:rFonts w:ascii="Times New Roman" w:hAnsi="Times New Roman"/>
          <w:szCs w:val="28"/>
        </w:rPr>
        <w:t xml:space="preserve">. 79].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Хотя синтаксис относится к категории грамматики, а грамматика в представлении многих лингвистов имеет ярко выраженный логический характер, мы поддерживаем мнение ученого о том, что синтаксис, как одна из категорий грамматики, наряду с логическим характером, может повлиять на проявление чувств и эмоций.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Эмоции могут сопровождать все коммуникативные единицы, в том числе и предложения, которые относятся к минимальным текстовым единицам. Эмотивные предложения очень часто отодвигают грамматическую структуру, выдвигая вперёд коммуникативный аспект. В связи с этим, строевые компоненты фразы могут выпадать, менять своё синтаксическое построение, количественно увеличиваться и т.д.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Е.С. Николаева отмечает, что категория эмоциональности представляется во всех языках в нескольких статусах. К этим статусам относятся лексический, </w:t>
      </w:r>
      <w:r w:rsidRPr="00A0658F">
        <w:rPr>
          <w:rFonts w:ascii="Times New Roman" w:hAnsi="Times New Roman"/>
          <w:szCs w:val="28"/>
        </w:rPr>
        <w:lastRenderedPageBreak/>
        <w:t>морфологический, фонетический, словообразовательный, синтаксический, стилистический уровни. Это может подтвердить тот факт, что человек в речевом акте для выражения эмоций использует экспре</w:t>
      </w:r>
      <w:r w:rsidR="00DF5C3E" w:rsidRPr="00A0658F">
        <w:rPr>
          <w:rFonts w:ascii="Times New Roman" w:hAnsi="Times New Roman"/>
          <w:szCs w:val="28"/>
        </w:rPr>
        <w:t xml:space="preserve">ссивные единицы разного уровня </w:t>
      </w:r>
      <w:r w:rsidR="00DF5C3E" w:rsidRPr="00A0658F">
        <w:rPr>
          <w:rFonts w:ascii="Times New Roman" w:hAnsi="Times New Roman"/>
          <w:szCs w:val="28"/>
          <w:lang w:eastAsia="zh-HK"/>
        </w:rPr>
        <w:t>[</w:t>
      </w:r>
      <w:r w:rsidR="00DF5C3E" w:rsidRPr="00A0658F">
        <w:rPr>
          <w:rFonts w:ascii="Times New Roman" w:hAnsi="Times New Roman"/>
          <w:szCs w:val="28"/>
        </w:rPr>
        <w:t>Николаева</w:t>
      </w:r>
      <w:r w:rsidR="00DF5C3E" w:rsidRPr="00A0658F">
        <w:rPr>
          <w:rFonts w:ascii="Times New Roman" w:hAnsi="Times New Roman"/>
          <w:szCs w:val="28"/>
          <w:lang w:eastAsia="zh-HK"/>
        </w:rPr>
        <w:t>,</w:t>
      </w:r>
      <w:r w:rsidR="00DF5C3E" w:rsidRPr="00A0658F">
        <w:rPr>
          <w:rFonts w:ascii="Times New Roman" w:hAnsi="Times New Roman"/>
          <w:szCs w:val="28"/>
        </w:rPr>
        <w:t xml:space="preserve"> С.149</w:t>
      </w:r>
      <w:r w:rsidR="00DF5C3E" w:rsidRPr="00A0658F">
        <w:rPr>
          <w:rFonts w:ascii="Times New Roman" w:hAnsi="Times New Roman"/>
          <w:szCs w:val="28"/>
          <w:lang w:eastAsia="zh-HK"/>
        </w:rPr>
        <w:t>]</w:t>
      </w:r>
      <w:r w:rsidRPr="00A0658F">
        <w:rPr>
          <w:rFonts w:ascii="Times New Roman" w:hAnsi="Times New Roman"/>
          <w:szCs w:val="28"/>
        </w:rPr>
        <w:t xml:space="preserve">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На синтаксическом уровне эмоции могут репрезентироваться за счет стилистических фигур, к таковым относится повтор, свидетельствующий о повышенном эмоциональном напряжении говорящего вне зависимости от половой принадлежности. Повтор и синонимичное накопление могут выступать одновременно, тем самым увеличивая свои главные функции усиления экспрессивности выс</w:t>
      </w:r>
      <w:r w:rsidR="001A1D59">
        <w:rPr>
          <w:rFonts w:ascii="Times New Roman" w:hAnsi="Times New Roman"/>
          <w:szCs w:val="28"/>
        </w:rPr>
        <w:t>казывания и функцию уточнения.</w:t>
      </w:r>
      <w:r w:rsidRPr="00A0658F">
        <w:rPr>
          <w:rFonts w:ascii="Times New Roman" w:hAnsi="Times New Roman"/>
          <w:szCs w:val="28"/>
        </w:rPr>
        <w:t xml:space="preserve"> Можно выделить следующие причины порождения стилистического повтора и синонимичного накопления: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 • желание найти более подходящее определение (уточнение);</w:t>
      </w:r>
    </w:p>
    <w:p w:rsidR="00D52BA8" w:rsidRPr="00A0658F" w:rsidRDefault="00D52BA8" w:rsidP="009A3E7D">
      <w:pPr>
        <w:ind w:left="708" w:firstLine="1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 • обдумывание мысли, которая ещё не получила языкового оформления, «на ходу»;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• усиление какой-либо важной части высказывания; </w:t>
      </w:r>
    </w:p>
    <w:p w:rsidR="00D52BA8" w:rsidRPr="00A0658F" w:rsidRDefault="00D52BA8" w:rsidP="009A3E7D">
      <w:pPr>
        <w:ind w:left="708" w:firstLine="1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• неспособность точно и ясно оформить свою речь, по причине переживания слишком сильных эмоций говорящим;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• желание выиграть время для обдумывания мысли.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Вышеуказанные причины можно разделить на преднамеренные и непреднамеренные повторы. Непреднамеренные повторы связаны с </w:t>
      </w:r>
      <w:proofErr w:type="spellStart"/>
      <w:r w:rsidRPr="00A0658F">
        <w:rPr>
          <w:rFonts w:ascii="Times New Roman" w:hAnsi="Times New Roman"/>
          <w:szCs w:val="28"/>
        </w:rPr>
        <w:t>аффектностью</w:t>
      </w:r>
      <w:proofErr w:type="spellEnd"/>
      <w:r w:rsidRPr="00A0658F">
        <w:rPr>
          <w:rFonts w:ascii="Times New Roman" w:hAnsi="Times New Roman"/>
          <w:szCs w:val="28"/>
        </w:rPr>
        <w:t xml:space="preserve"> выражения, однако и преднамеренные повторы могут быть определены как эмотивные (непреднамеренный повтор в ситуации гнева, отчаянья). Как показал наш анализ повторных номинаций в гендерном аспекте, чаще всего этот приём используется в женской речи.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Употребление восклицательных и вопросительных предложений, определяющих особенности синтаксической структуры текста достаточно часто встречается в исследуемых примерах. Восклицательное предложение – это «предложение, в котором выражение содержания мысли сопровождается </w:t>
      </w:r>
      <w:r w:rsidRPr="00A0658F">
        <w:rPr>
          <w:rFonts w:ascii="Times New Roman" w:hAnsi="Times New Roman"/>
          <w:szCs w:val="28"/>
        </w:rPr>
        <w:lastRenderedPageBreak/>
        <w:t>выражением чувства говорящего. Конструктивными элементами восклицательных предложений являются междометия, эмоциональные частицы, в</w:t>
      </w:r>
      <w:r w:rsidR="00DF5C3E" w:rsidRPr="00A0658F">
        <w:rPr>
          <w:rFonts w:ascii="Times New Roman" w:hAnsi="Times New Roman"/>
          <w:szCs w:val="28"/>
        </w:rPr>
        <w:t xml:space="preserve">осклицательная интонация. </w:t>
      </w:r>
      <w:r w:rsidR="00DF5C3E" w:rsidRPr="00A0658F">
        <w:rPr>
          <w:rFonts w:ascii="Times New Roman" w:hAnsi="Times New Roman"/>
          <w:szCs w:val="28"/>
          <w:lang w:val="be-BY" w:eastAsia="zh-HK"/>
        </w:rPr>
        <w:t>[</w:t>
      </w:r>
      <w:r w:rsidRPr="00A0658F">
        <w:rPr>
          <w:rFonts w:ascii="Times New Roman" w:hAnsi="Times New Roman"/>
          <w:szCs w:val="28"/>
        </w:rPr>
        <w:t>Словарь-справочник лингвистических терминов/Вос</w:t>
      </w:r>
      <w:r w:rsidR="00DF5C3E" w:rsidRPr="00A0658F">
        <w:rPr>
          <w:rFonts w:ascii="Times New Roman" w:hAnsi="Times New Roman"/>
          <w:szCs w:val="28"/>
        </w:rPr>
        <w:t>клицательное предложение, С. 69</w:t>
      </w:r>
      <w:r w:rsidR="00DF5C3E" w:rsidRPr="00A0658F">
        <w:rPr>
          <w:rFonts w:ascii="Times New Roman" w:hAnsi="Times New Roman"/>
          <w:szCs w:val="28"/>
          <w:lang w:eastAsia="zh-HK"/>
        </w:rPr>
        <w:t>]</w:t>
      </w:r>
      <w:r w:rsidRPr="00A0658F">
        <w:rPr>
          <w:rFonts w:ascii="Times New Roman" w:hAnsi="Times New Roman"/>
          <w:szCs w:val="28"/>
        </w:rPr>
        <w:t xml:space="preserve">.  В исследуемых примерах можно выделить </w:t>
      </w:r>
      <w:r w:rsidR="001E4094">
        <w:rPr>
          <w:rFonts w:ascii="Times New Roman" w:hAnsi="Times New Roman"/>
          <w:szCs w:val="28"/>
        </w:rPr>
        <w:t>междометия, обобщив выражение</w:t>
      </w:r>
      <w:r w:rsidR="000A1E5C"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 xml:space="preserve">эмоций: </w:t>
      </w:r>
      <w:proofErr w:type="spellStart"/>
      <w:r w:rsidRPr="00A0658F">
        <w:rPr>
          <w:rFonts w:ascii="Times New Roman" w:hAnsi="Times New Roman"/>
          <w:szCs w:val="28"/>
        </w:rPr>
        <w:t>Oh</w:t>
      </w:r>
      <w:proofErr w:type="spellEnd"/>
      <w:r w:rsidRPr="00A0658F">
        <w:rPr>
          <w:rFonts w:ascii="Times New Roman" w:hAnsi="Times New Roman"/>
          <w:szCs w:val="28"/>
        </w:rPr>
        <w:t xml:space="preserve">! – удивление </w:t>
      </w:r>
      <w:proofErr w:type="spellStart"/>
      <w:r w:rsidRPr="00A0658F">
        <w:rPr>
          <w:rFonts w:ascii="Times New Roman" w:hAnsi="Times New Roman"/>
          <w:szCs w:val="28"/>
        </w:rPr>
        <w:t>Ah</w:t>
      </w:r>
      <w:proofErr w:type="spellEnd"/>
      <w:r w:rsidRPr="00A0658F">
        <w:rPr>
          <w:rFonts w:ascii="Times New Roman" w:hAnsi="Times New Roman"/>
          <w:szCs w:val="28"/>
        </w:rPr>
        <w:t xml:space="preserve">! – удовлетворение </w:t>
      </w:r>
      <w:proofErr w:type="spellStart"/>
      <w:r w:rsidRPr="00A0658F">
        <w:rPr>
          <w:rFonts w:ascii="Times New Roman" w:hAnsi="Times New Roman"/>
          <w:szCs w:val="28"/>
        </w:rPr>
        <w:t>Wow</w:t>
      </w:r>
      <w:proofErr w:type="spellEnd"/>
      <w:r w:rsidRPr="00A0658F">
        <w:rPr>
          <w:rFonts w:ascii="Times New Roman" w:hAnsi="Times New Roman"/>
          <w:szCs w:val="28"/>
        </w:rPr>
        <w:t xml:space="preserve">! – огромное удивление </w:t>
      </w:r>
      <w:proofErr w:type="spellStart"/>
      <w:r w:rsidRPr="00A0658F">
        <w:rPr>
          <w:rFonts w:ascii="Times New Roman" w:hAnsi="Times New Roman"/>
          <w:szCs w:val="28"/>
        </w:rPr>
        <w:t>Yippee</w:t>
      </w:r>
      <w:proofErr w:type="spellEnd"/>
      <w:r w:rsidRPr="00A0658F">
        <w:rPr>
          <w:rFonts w:ascii="Times New Roman" w:hAnsi="Times New Roman"/>
          <w:szCs w:val="28"/>
        </w:rPr>
        <w:t xml:space="preserve">! – возбуждение и радость </w:t>
      </w:r>
      <w:proofErr w:type="spellStart"/>
      <w:r w:rsidRPr="00A0658F">
        <w:rPr>
          <w:rFonts w:ascii="Times New Roman" w:hAnsi="Times New Roman"/>
          <w:szCs w:val="28"/>
        </w:rPr>
        <w:t>Ow</w:t>
      </w:r>
      <w:proofErr w:type="spellEnd"/>
      <w:r w:rsidRPr="00A0658F">
        <w:rPr>
          <w:rFonts w:ascii="Times New Roman" w:hAnsi="Times New Roman"/>
          <w:szCs w:val="28"/>
        </w:rPr>
        <w:t xml:space="preserve">! – боль </w:t>
      </w:r>
      <w:proofErr w:type="spellStart"/>
      <w:r w:rsidRPr="00A0658F">
        <w:rPr>
          <w:rFonts w:ascii="Times New Roman" w:hAnsi="Times New Roman"/>
          <w:szCs w:val="28"/>
        </w:rPr>
        <w:t>Ugh</w:t>
      </w:r>
      <w:proofErr w:type="spellEnd"/>
      <w:r w:rsidRPr="00A0658F">
        <w:rPr>
          <w:rFonts w:ascii="Times New Roman" w:hAnsi="Times New Roman"/>
          <w:szCs w:val="28"/>
        </w:rPr>
        <w:t xml:space="preserve">! – отвращение.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Эмоции могут сопровождать любой вид предложения, не делая его восклицательным, и восклицательный вариант высказывания отличается от других более экспрессивным зарядом эмоциональности, выражая при этом более широкий диапазон эмоций. Под более экспрессивным зарядом эмоциональности мы понимаем не обязательно интенсивность выраженной эмоции, а интенсивность внешнего оформления фразы.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i/>
          <w:szCs w:val="28"/>
        </w:rPr>
      </w:pPr>
      <w:r w:rsidRPr="00A0658F">
        <w:rPr>
          <w:rFonts w:ascii="Times New Roman" w:hAnsi="Times New Roman"/>
          <w:szCs w:val="28"/>
        </w:rPr>
        <w:t>Так, сильная эмоция ненависти может быть выражена не только восклицанием, но и повествованием, сопровождаемым особым видом, например, невербальных сигналов. Мужчины и женщины почти в одинаковой мере используют восклицательные предложения в речи, чаще всего восклицания употребляются в женской и мужской речи в ситуациях гнева и радости. Обратная ситуация наблюдается при выражении эмоции радост</w:t>
      </w:r>
      <w:r w:rsidR="00BC477E">
        <w:rPr>
          <w:rFonts w:ascii="Times New Roman" w:hAnsi="Times New Roman"/>
          <w:szCs w:val="28"/>
        </w:rPr>
        <w:t>и, где женские восклицания прев</w:t>
      </w:r>
      <w:r w:rsidRPr="00A0658F">
        <w:rPr>
          <w:rFonts w:ascii="Times New Roman" w:hAnsi="Times New Roman"/>
          <w:szCs w:val="28"/>
        </w:rPr>
        <w:t xml:space="preserve">алируют. Из этого следует, что женщины предпочитают повышать тон при выражении позитивной эмоции, а мужчины </w:t>
      </w:r>
      <w:r w:rsidR="00AB7793">
        <w:rPr>
          <w:rFonts w:ascii="Times New Roman" w:hAnsi="Times New Roman"/>
          <w:szCs w:val="28"/>
        </w:rPr>
        <w:t>склонны</w:t>
      </w:r>
      <w:r w:rsidRPr="00A0658F">
        <w:rPr>
          <w:rFonts w:ascii="Times New Roman" w:hAnsi="Times New Roman"/>
          <w:szCs w:val="28"/>
        </w:rPr>
        <w:t xml:space="preserve"> к агрессивности в выражении отрицательной.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Риторические вопросы, как и инверсия также </w:t>
      </w:r>
      <w:r w:rsidR="00440A71" w:rsidRPr="00A0658F">
        <w:rPr>
          <w:rFonts w:ascii="Times New Roman" w:hAnsi="Times New Roman"/>
          <w:szCs w:val="28"/>
        </w:rPr>
        <w:t>являются параметром,</w:t>
      </w:r>
      <w:r w:rsidRPr="00A0658F">
        <w:rPr>
          <w:rFonts w:ascii="Times New Roman" w:hAnsi="Times New Roman"/>
          <w:szCs w:val="28"/>
        </w:rPr>
        <w:t xml:space="preserve"> встречающимся в эмоционально окрашенной речи, что придает придаёт речи живой, непринуждённый характер. Причем на первое место выносится именно тот </w:t>
      </w:r>
      <w:r w:rsidR="00440A71" w:rsidRPr="00A0658F">
        <w:rPr>
          <w:rFonts w:ascii="Times New Roman" w:hAnsi="Times New Roman"/>
          <w:szCs w:val="28"/>
        </w:rPr>
        <w:t>элемент в</w:t>
      </w:r>
      <w:r w:rsidRPr="00A0658F">
        <w:rPr>
          <w:rFonts w:ascii="Times New Roman" w:hAnsi="Times New Roman"/>
          <w:szCs w:val="28"/>
        </w:rPr>
        <w:t xml:space="preserve"> речи говорящего, на который необходимо сделать акцент для передачи эмоционального состояния. В таких предложениях нагрузка на слова повышается, увеличивая именно эмотивную их функцию.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 xml:space="preserve">Одной из особенностей эмотивного текста является «не принятый», т.е. субъективный порядок слов в предложении, высказывании, противостоящий объективному порядку слов, характерному учебной и справочной литературе, научным работам и официальным документам. К синонимичным понятиям субъективной речи относят такое, как «инверсия», которая выступает структурным компонентом «экспрессивно окрашенной речи». Выразительность речи (в нашем случае её </w:t>
      </w:r>
      <w:proofErr w:type="spellStart"/>
      <w:r w:rsidRPr="00A0658F">
        <w:rPr>
          <w:rFonts w:ascii="Times New Roman" w:hAnsi="Times New Roman"/>
          <w:szCs w:val="28"/>
        </w:rPr>
        <w:t>эмотивность</w:t>
      </w:r>
      <w:proofErr w:type="spellEnd"/>
      <w:r w:rsidRPr="00A0658F">
        <w:rPr>
          <w:rFonts w:ascii="Times New Roman" w:hAnsi="Times New Roman"/>
          <w:szCs w:val="28"/>
        </w:rPr>
        <w:t xml:space="preserve">) может усиливаться через самые разные языковые средства, как например, через порядок слов, интонацию. Исходя из вышеуказанного, мы можем сделать вывод, что обратный ход мыслей от ремы к теме связан с более эмоциональным состоянием говорящего, так как новая и важная информация, представленная ремой, раскрывается в эмотивном высказывании как более прагматичная для субъекта. </w:t>
      </w:r>
    </w:p>
    <w:p w:rsidR="000A1E5C" w:rsidRPr="00A0658F" w:rsidRDefault="00D52BA8" w:rsidP="00A0658F">
      <w:pPr>
        <w:ind w:firstLine="709"/>
        <w:rPr>
          <w:rFonts w:ascii="Times New Roman" w:hAnsi="Times New Roman"/>
          <w:szCs w:val="28"/>
          <w:lang w:eastAsia="zh-HK"/>
        </w:rPr>
      </w:pPr>
      <w:r w:rsidRPr="00A0658F">
        <w:rPr>
          <w:rFonts w:ascii="Times New Roman" w:hAnsi="Times New Roman"/>
          <w:szCs w:val="28"/>
        </w:rPr>
        <w:t xml:space="preserve">В своей книге «Парадигма эмоционального синтаксиса» Т. Н. Синеокова обращает внимание на одно из последствий переживания эмоций </w:t>
      </w:r>
      <w:proofErr w:type="spellStart"/>
      <w:r w:rsidRPr="00A0658F">
        <w:rPr>
          <w:rFonts w:ascii="Times New Roman" w:hAnsi="Times New Roman"/>
          <w:szCs w:val="28"/>
        </w:rPr>
        <w:t>коммуникантами</w:t>
      </w:r>
      <w:proofErr w:type="spellEnd"/>
      <w:r w:rsidRPr="00A0658F">
        <w:rPr>
          <w:rFonts w:ascii="Times New Roman" w:hAnsi="Times New Roman"/>
          <w:szCs w:val="28"/>
        </w:rPr>
        <w:t xml:space="preserve"> – на выпад</w:t>
      </w:r>
      <w:r w:rsidR="000A1E5C" w:rsidRPr="00A0658F">
        <w:rPr>
          <w:rFonts w:ascii="Times New Roman" w:hAnsi="Times New Roman"/>
          <w:szCs w:val="28"/>
        </w:rPr>
        <w:t xml:space="preserve">ение строевых элементов фразы. </w:t>
      </w:r>
      <w:r w:rsidR="000A1E5C" w:rsidRPr="00A0658F">
        <w:rPr>
          <w:rFonts w:ascii="Times New Roman" w:hAnsi="Times New Roman"/>
          <w:szCs w:val="28"/>
          <w:lang w:eastAsia="zh-HK"/>
        </w:rPr>
        <w:t>[</w:t>
      </w:r>
      <w:r w:rsidR="000A1E5C" w:rsidRPr="00A0658F">
        <w:rPr>
          <w:rFonts w:ascii="Times New Roman" w:hAnsi="Times New Roman"/>
          <w:szCs w:val="28"/>
        </w:rPr>
        <w:t>Синеокова, С. 244</w:t>
      </w:r>
      <w:r w:rsidR="000A1E5C" w:rsidRPr="00A0658F">
        <w:rPr>
          <w:rFonts w:ascii="Times New Roman" w:hAnsi="Times New Roman"/>
          <w:szCs w:val="28"/>
          <w:lang w:eastAsia="zh-HK"/>
        </w:rPr>
        <w:t>]</w:t>
      </w:r>
      <w:r w:rsidRPr="00A0658F">
        <w:rPr>
          <w:rFonts w:ascii="Times New Roman" w:hAnsi="Times New Roman"/>
          <w:szCs w:val="28"/>
        </w:rPr>
        <w:t>. Сильные эмоции часто п</w:t>
      </w:r>
      <w:r w:rsidR="00EE7E2B">
        <w:rPr>
          <w:rFonts w:ascii="Times New Roman" w:hAnsi="Times New Roman"/>
          <w:szCs w:val="28"/>
        </w:rPr>
        <w:t>редшествуют аффекту, который не</w:t>
      </w:r>
      <w:r w:rsidRPr="00A0658F">
        <w:rPr>
          <w:rFonts w:ascii="Times New Roman" w:hAnsi="Times New Roman"/>
          <w:szCs w:val="28"/>
        </w:rPr>
        <w:t>редко представлен разрывом синтаксического целого, на</w:t>
      </w:r>
      <w:r w:rsidR="000A1E5C" w:rsidRPr="00A0658F">
        <w:rPr>
          <w:rFonts w:ascii="Times New Roman" w:hAnsi="Times New Roman"/>
          <w:szCs w:val="28"/>
        </w:rPr>
        <w:t xml:space="preserve">званного Ш. </w:t>
      </w:r>
      <w:proofErr w:type="spellStart"/>
      <w:r w:rsidR="000A1E5C" w:rsidRPr="00A0658F">
        <w:rPr>
          <w:rFonts w:ascii="Times New Roman" w:hAnsi="Times New Roman"/>
          <w:szCs w:val="28"/>
        </w:rPr>
        <w:t>Балли</w:t>
      </w:r>
      <w:proofErr w:type="spellEnd"/>
      <w:r w:rsidR="000A1E5C" w:rsidRPr="00A0658F">
        <w:rPr>
          <w:rFonts w:ascii="Times New Roman" w:hAnsi="Times New Roman"/>
          <w:szCs w:val="28"/>
        </w:rPr>
        <w:t xml:space="preserve"> дислокацией. </w:t>
      </w:r>
      <w:r w:rsidR="000A1E5C" w:rsidRPr="00A0658F">
        <w:rPr>
          <w:rFonts w:ascii="Times New Roman" w:hAnsi="Times New Roman"/>
          <w:szCs w:val="28"/>
          <w:lang w:eastAsia="zh-HK"/>
        </w:rPr>
        <w:t>[</w:t>
      </w:r>
      <w:proofErr w:type="spellStart"/>
      <w:r w:rsidR="000A1E5C" w:rsidRPr="00A0658F">
        <w:rPr>
          <w:rFonts w:ascii="Times New Roman" w:hAnsi="Times New Roman"/>
          <w:szCs w:val="28"/>
        </w:rPr>
        <w:t>Балли</w:t>
      </w:r>
      <w:proofErr w:type="spellEnd"/>
      <w:r w:rsidR="000A1E5C" w:rsidRPr="00A0658F">
        <w:rPr>
          <w:rFonts w:ascii="Times New Roman" w:hAnsi="Times New Roman"/>
          <w:szCs w:val="28"/>
          <w:lang w:eastAsia="zh-HK"/>
        </w:rPr>
        <w:t>,</w:t>
      </w:r>
      <w:r w:rsidR="000A1E5C" w:rsidRPr="00A0658F">
        <w:rPr>
          <w:rFonts w:ascii="Times New Roman" w:hAnsi="Times New Roman"/>
          <w:szCs w:val="28"/>
        </w:rPr>
        <w:t xml:space="preserve"> 1961</w:t>
      </w:r>
      <w:r w:rsidR="000A1E5C" w:rsidRPr="00A0658F">
        <w:rPr>
          <w:rFonts w:ascii="Times New Roman" w:hAnsi="Times New Roman"/>
          <w:szCs w:val="28"/>
          <w:lang w:eastAsia="zh-HK"/>
        </w:rPr>
        <w:t>]</w:t>
      </w:r>
      <w:r w:rsidR="000A1E5C" w:rsidRPr="00A0658F">
        <w:rPr>
          <w:rFonts w:ascii="Times New Roman" w:hAnsi="Times New Roman"/>
          <w:szCs w:val="28"/>
        </w:rPr>
        <w:t xml:space="preserve">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i/>
          <w:szCs w:val="28"/>
        </w:rPr>
      </w:pPr>
      <w:r w:rsidRPr="00A0658F">
        <w:rPr>
          <w:rFonts w:ascii="Times New Roman" w:hAnsi="Times New Roman"/>
          <w:szCs w:val="28"/>
        </w:rPr>
        <w:t>«</w:t>
      </w:r>
      <w:proofErr w:type="spellStart"/>
      <w:r w:rsidRPr="00A0658F">
        <w:rPr>
          <w:rFonts w:ascii="Times New Roman" w:hAnsi="Times New Roman"/>
          <w:szCs w:val="28"/>
        </w:rPr>
        <w:t>Недостроенность</w:t>
      </w:r>
      <w:proofErr w:type="spellEnd"/>
      <w:r w:rsidRPr="00A0658F">
        <w:rPr>
          <w:rFonts w:ascii="Times New Roman" w:hAnsi="Times New Roman"/>
          <w:szCs w:val="28"/>
        </w:rPr>
        <w:t xml:space="preserve">» является отличительной чертой </w:t>
      </w:r>
      <w:proofErr w:type="spellStart"/>
      <w:r w:rsidRPr="00A0658F">
        <w:rPr>
          <w:rFonts w:ascii="Times New Roman" w:hAnsi="Times New Roman"/>
          <w:szCs w:val="28"/>
        </w:rPr>
        <w:t>рематической</w:t>
      </w:r>
      <w:proofErr w:type="spellEnd"/>
      <w:r w:rsidRPr="00A0658F">
        <w:rPr>
          <w:rFonts w:ascii="Times New Roman" w:hAnsi="Times New Roman"/>
          <w:szCs w:val="28"/>
        </w:rPr>
        <w:t xml:space="preserve"> части высказывания, так как именно рема представляет собой центр коммуникации. Новая информация, которую несёт в себе эта часть фразы, под напором интенсивной эмоции не может получить стройной формулировки. Эмоции переполняют говорящего, мешают сконцентрировать своё внимание на грамматической постановке предложения. К числу «разрыхляющих» элементов высказывания относят вводные конструкции, слова или даже целые предложения, которые являются признаком сильного эмоционального состояния индивида.  </w:t>
      </w:r>
    </w:p>
    <w:p w:rsidR="00D52BA8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 большинстве случаев коммуникативная неудача обусловлена утратой прагматических позиций, выраженных лексическими маркерами некорректной </w:t>
      </w:r>
      <w:r w:rsidRPr="00A0658F">
        <w:rPr>
          <w:rFonts w:ascii="Times New Roman" w:hAnsi="Times New Roman"/>
          <w:szCs w:val="28"/>
        </w:rPr>
        <w:lastRenderedPageBreak/>
        <w:t xml:space="preserve">интерпретации слушающим прагматических составляющих. Таким образом, факторами, обусловливающими возникновение коммуникативных неудач в диалогическом дискурсе, являются частичное или полное несовпадение прагматических персональных, предметных и </w:t>
      </w:r>
      <w:proofErr w:type="spellStart"/>
      <w:r w:rsidRPr="00A0658F">
        <w:rPr>
          <w:rFonts w:ascii="Times New Roman" w:hAnsi="Times New Roman"/>
          <w:szCs w:val="28"/>
        </w:rPr>
        <w:t>темпорально</w:t>
      </w:r>
      <w:proofErr w:type="spellEnd"/>
      <w:r w:rsidRPr="00A0658F">
        <w:rPr>
          <w:rFonts w:ascii="Times New Roman" w:hAnsi="Times New Roman"/>
          <w:szCs w:val="28"/>
        </w:rPr>
        <w:t xml:space="preserve">-пространственных </w:t>
      </w:r>
      <w:proofErr w:type="spellStart"/>
      <w:r w:rsidRPr="00A0658F">
        <w:rPr>
          <w:rFonts w:ascii="Times New Roman" w:hAnsi="Times New Roman"/>
          <w:szCs w:val="28"/>
        </w:rPr>
        <w:t>пресуппозиций</w:t>
      </w:r>
      <w:proofErr w:type="spellEnd"/>
      <w:r w:rsidRPr="00A0658F">
        <w:rPr>
          <w:rFonts w:ascii="Times New Roman" w:hAnsi="Times New Roman"/>
          <w:szCs w:val="28"/>
        </w:rPr>
        <w:t xml:space="preserve"> участников коммуникации, их аномальная интерпретация, модификация или полная утрата, возникающие вследствие различий перцептивных систем участников коммуникации, расплывчатости семантики дейктических лексических  маркеров и их индифферентности к семантической детализации в определенном контексте. </w:t>
      </w:r>
    </w:p>
    <w:p w:rsidR="00C456AA" w:rsidRPr="00A0658F" w:rsidRDefault="00C456AA" w:rsidP="00A0658F">
      <w:pPr>
        <w:ind w:firstLine="709"/>
        <w:rPr>
          <w:rFonts w:ascii="Times New Roman" w:hAnsi="Times New Roman"/>
          <w:szCs w:val="28"/>
        </w:rPr>
      </w:pPr>
    </w:p>
    <w:p w:rsidR="00D52BA8" w:rsidRDefault="00D52BA8" w:rsidP="005F7CD4">
      <w:pPr>
        <w:pStyle w:val="1"/>
        <w:spacing w:before="0"/>
        <w:ind w:left="1804"/>
        <w:rPr>
          <w:szCs w:val="28"/>
        </w:rPr>
      </w:pPr>
      <w:bookmarkStart w:id="11" w:name="_Toc41554224"/>
      <w:r w:rsidRPr="00A0658F">
        <w:rPr>
          <w:szCs w:val="28"/>
        </w:rPr>
        <w:t>Выводы</w:t>
      </w:r>
      <w:bookmarkEnd w:id="11"/>
      <w:r w:rsidR="00C41E24">
        <w:rPr>
          <w:szCs w:val="28"/>
        </w:rPr>
        <w:t xml:space="preserve"> к Главе 1</w:t>
      </w:r>
    </w:p>
    <w:p w:rsidR="00C456AA" w:rsidRPr="00C456AA" w:rsidRDefault="00C456AA" w:rsidP="00C456AA"/>
    <w:p w:rsidR="00806245" w:rsidRPr="00A0658F" w:rsidRDefault="00806245" w:rsidP="00806245">
      <w:pPr>
        <w:ind w:firstLine="709"/>
        <w:rPr>
          <w:rFonts w:ascii="Times New Roman" w:hAnsi="Times New Roman"/>
          <w:szCs w:val="28"/>
          <w:lang w:eastAsia="zh-HK"/>
        </w:rPr>
      </w:pPr>
      <w:r>
        <w:rPr>
          <w:rFonts w:ascii="Times New Roman" w:hAnsi="Times New Roman"/>
          <w:szCs w:val="28"/>
        </w:rPr>
        <w:t xml:space="preserve">В середине </w:t>
      </w:r>
      <w:r>
        <w:rPr>
          <w:rFonts w:ascii="Times New Roman" w:hAnsi="Times New Roman"/>
          <w:szCs w:val="28"/>
          <w:lang w:val="en-US"/>
        </w:rPr>
        <w:t>XX</w:t>
      </w:r>
      <w:r w:rsidRPr="00A1214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века учёные пришли понятию «дискурс»: это</w:t>
      </w:r>
      <w:r w:rsidRPr="00A0658F">
        <w:rPr>
          <w:rFonts w:ascii="Times New Roman" w:hAnsi="Times New Roman"/>
          <w:szCs w:val="28"/>
        </w:rPr>
        <w:t xml:space="preserve"> интерактивная деятельность участников коммуникативной ситуации, эмоциональный и информационный обмен, оказание воздействия друг на друга</w:t>
      </w:r>
      <w:r>
        <w:rPr>
          <w:rFonts w:ascii="Times New Roman" w:hAnsi="Times New Roman"/>
          <w:szCs w:val="28"/>
        </w:rPr>
        <w:t xml:space="preserve">. Дискурс напрямую связан с ситуацией и участниками общения, с намерением автора высказывания воздействовать на слушающего. Переводчику в профессиональной деятельности нужно учитывать особенности переводимого текста и учитывать такие характеристики, как авторство, адресность, нарратив. Также необходимо опираться на следующие </w:t>
      </w:r>
      <w:r w:rsidRPr="00A0658F">
        <w:rPr>
          <w:rFonts w:ascii="Times New Roman" w:hAnsi="Times New Roman"/>
          <w:szCs w:val="28"/>
          <w:lang w:eastAsia="zh-HK"/>
        </w:rPr>
        <w:t>на конститутивные признаки: цели, ценности, форма, тематика, участники.</w:t>
      </w:r>
      <w:r>
        <w:rPr>
          <w:rFonts w:ascii="Times New Roman" w:hAnsi="Times New Roman"/>
          <w:szCs w:val="28"/>
          <w:lang w:eastAsia="zh-HK"/>
        </w:rPr>
        <w:t xml:space="preserve"> </w:t>
      </w:r>
      <w:r w:rsidRPr="00A0658F">
        <w:rPr>
          <w:rFonts w:ascii="Times New Roman" w:hAnsi="Times New Roman"/>
          <w:szCs w:val="28"/>
          <w:lang w:eastAsia="zh-HK"/>
        </w:rPr>
        <w:t xml:space="preserve">Учет всех вышеперечисленных факторов позволяет говорить о существовании дискурсивно-коммуникативной модели перевода, которая в большей степени отвечает требованиям перевода с сохранением прагматического потенциала текста.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b/>
          <w:szCs w:val="28"/>
        </w:rPr>
      </w:pPr>
      <w:r w:rsidRPr="00A0658F">
        <w:rPr>
          <w:rFonts w:ascii="Times New Roman" w:hAnsi="Times New Roman"/>
          <w:szCs w:val="28"/>
        </w:rPr>
        <w:t xml:space="preserve">Важнейшей функцией художественного текста является эстетическая функция, оказывающая эмоционально-образное воздействие на читателя или слушателя. Эстетическая функция текста реализуется всей его структурой, основной особенностью которой является категория подтекста, составляющая его имплицитное содержание. В процессе восприятия художественного текста </w:t>
      </w:r>
      <w:r w:rsidRPr="00A0658F">
        <w:rPr>
          <w:rFonts w:ascii="Times New Roman" w:hAnsi="Times New Roman"/>
          <w:szCs w:val="28"/>
        </w:rPr>
        <w:lastRenderedPageBreak/>
        <w:t>эта внутренняя форма сливается с внешней художественной речью, создавая идейно-эстетическое содержание всего произведения. Эстетическая направленность художественного текста предопределяет и характер функционирован</w:t>
      </w:r>
      <w:r w:rsidR="000A1E5C" w:rsidRPr="00A0658F">
        <w:rPr>
          <w:rFonts w:ascii="Times New Roman" w:hAnsi="Times New Roman"/>
          <w:szCs w:val="28"/>
        </w:rPr>
        <w:t xml:space="preserve">ия всех его языковых средств – </w:t>
      </w:r>
      <w:r w:rsidRPr="00A0658F">
        <w:rPr>
          <w:rFonts w:ascii="Times New Roman" w:hAnsi="Times New Roman"/>
          <w:szCs w:val="28"/>
        </w:rPr>
        <w:t>фонетических, лексических, грамматических.</w:t>
      </w:r>
      <w:bookmarkEnd w:id="0"/>
      <w:r w:rsidRPr="00A0658F">
        <w:rPr>
          <w:rFonts w:ascii="Times New Roman" w:hAnsi="Times New Roman"/>
          <w:b/>
          <w:szCs w:val="28"/>
        </w:rPr>
        <w:br w:type="page"/>
      </w:r>
    </w:p>
    <w:p w:rsidR="00D52BA8" w:rsidRPr="00A0658F" w:rsidRDefault="00C41E24" w:rsidP="00A0658F">
      <w:pPr>
        <w:pStyle w:val="1"/>
        <w:spacing w:before="0"/>
        <w:ind w:firstLine="709"/>
        <w:rPr>
          <w:szCs w:val="28"/>
        </w:rPr>
      </w:pPr>
      <w:bookmarkStart w:id="12" w:name="_Toc41554225"/>
      <w:r>
        <w:rPr>
          <w:szCs w:val="28"/>
        </w:rPr>
        <w:lastRenderedPageBreak/>
        <w:t>Глава 2.</w:t>
      </w:r>
      <w:r w:rsidR="00D52BA8" w:rsidRPr="00A0658F">
        <w:rPr>
          <w:szCs w:val="28"/>
        </w:rPr>
        <w:t xml:space="preserve"> </w:t>
      </w:r>
      <w:bookmarkEnd w:id="12"/>
      <w:r w:rsidRPr="00C41E24">
        <w:rPr>
          <w:szCs w:val="28"/>
        </w:rPr>
        <w:t>Теоретические аспе</w:t>
      </w:r>
      <w:r w:rsidR="00446B91">
        <w:rPr>
          <w:szCs w:val="28"/>
        </w:rPr>
        <w:t>к</w:t>
      </w:r>
      <w:r w:rsidRPr="00C41E24">
        <w:rPr>
          <w:szCs w:val="28"/>
        </w:rPr>
        <w:t xml:space="preserve">ты употребления </w:t>
      </w:r>
      <w:proofErr w:type="spellStart"/>
      <w:r w:rsidRPr="00C41E24">
        <w:rPr>
          <w:szCs w:val="28"/>
        </w:rPr>
        <w:t>зоонимов</w:t>
      </w:r>
      <w:proofErr w:type="spellEnd"/>
      <w:r w:rsidR="005B4F56" w:rsidRPr="005B4F56">
        <w:rPr>
          <w:szCs w:val="28"/>
        </w:rPr>
        <w:t xml:space="preserve"> </w:t>
      </w:r>
      <w:r w:rsidR="005B4F56" w:rsidRPr="00C845B0">
        <w:rPr>
          <w:szCs w:val="28"/>
        </w:rPr>
        <w:t>в художественном дискурсе</w:t>
      </w:r>
    </w:p>
    <w:p w:rsidR="00D52BA8" w:rsidRPr="00A0658F" w:rsidRDefault="00D52BA8" w:rsidP="00A0658F">
      <w:pPr>
        <w:ind w:firstLine="709"/>
        <w:jc w:val="center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pStyle w:val="1"/>
        <w:spacing w:before="0"/>
        <w:ind w:firstLine="709"/>
        <w:rPr>
          <w:szCs w:val="28"/>
        </w:rPr>
      </w:pPr>
      <w:bookmarkStart w:id="13" w:name="_Toc41554226"/>
      <w:r w:rsidRPr="00A0658F">
        <w:rPr>
          <w:szCs w:val="28"/>
        </w:rPr>
        <w:t xml:space="preserve">2.1 </w:t>
      </w:r>
      <w:r w:rsidR="00C456AA">
        <w:rPr>
          <w:szCs w:val="28"/>
        </w:rPr>
        <w:t>Образы</w:t>
      </w:r>
      <w:r w:rsidRPr="00A0658F">
        <w:rPr>
          <w:szCs w:val="28"/>
        </w:rPr>
        <w:t xml:space="preserve"> животных в литературной традиции Англии</w:t>
      </w:r>
      <w:bookmarkEnd w:id="13"/>
    </w:p>
    <w:p w:rsidR="00D52BA8" w:rsidRPr="00A0658F" w:rsidRDefault="00D52BA8" w:rsidP="00A0658F">
      <w:pPr>
        <w:ind w:firstLine="709"/>
        <w:jc w:val="center"/>
        <w:rPr>
          <w:rFonts w:ascii="Times New Roman" w:hAnsi="Times New Roman"/>
          <w:szCs w:val="28"/>
        </w:rPr>
      </w:pPr>
    </w:p>
    <w:p w:rsidR="00FA575F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proofErr w:type="spellStart"/>
      <w:r w:rsidRPr="00A0658F">
        <w:rPr>
          <w:rFonts w:ascii="Times New Roman" w:hAnsi="Times New Roman"/>
          <w:szCs w:val="28"/>
        </w:rPr>
        <w:t>Зоонимическая</w:t>
      </w:r>
      <w:proofErr w:type="spellEnd"/>
      <w:r w:rsidRPr="00A0658F">
        <w:rPr>
          <w:rFonts w:ascii="Times New Roman" w:hAnsi="Times New Roman"/>
          <w:szCs w:val="28"/>
        </w:rPr>
        <w:t xml:space="preserve"> лексика является важной частью любой современной языковой лексики. Ее история восходит к древним временам, когда анимализм был основой мировоззрения. Многие признаки, убеждения и повседневные нормы использования </w:t>
      </w:r>
      <w:proofErr w:type="spellStart"/>
      <w:r w:rsidR="007A2580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в речи связаны с анализом прошлого времени и развития человечества. Животные играют важную роль в жизни людей, ими восхищаются, они являются объектами поклонения, тотемов и др. сфер. </w:t>
      </w:r>
      <w:r w:rsidR="00FA575F" w:rsidRPr="00A0658F">
        <w:rPr>
          <w:rFonts w:ascii="Times New Roman" w:hAnsi="Times New Roman"/>
          <w:szCs w:val="28"/>
        </w:rPr>
        <w:t>Первыми по значимости и времени были приписывание животному человеческих характеристик (петух воспринимался щеголем, хомяк - жадиной, кот - бандитом, хитрецом, льстецом) и интерпретация действий животного по человеческой схеме (слоны спешат на водопой, где слонам приписывается способность владения временем). Более поздний способ очеловечивания животного — это наделение его внутренним миром [Яковлева Е.С., с. 403].</w:t>
      </w:r>
    </w:p>
    <w:p w:rsidR="00FA575F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(словарь животных) отражают наблюдения человека за внешностью и привычками животных на протяжении веков, несут информацию о типичных характеристиках животных и менее очевидных признаках, которые не отражены в определениях словаря. Животные являются не только источником пищи и одежды для людей, но и мерой, описанием многих человеческих качеств, включая физиче</w:t>
      </w:r>
      <w:r w:rsidR="000A1E5C" w:rsidRPr="00A0658F">
        <w:rPr>
          <w:rFonts w:ascii="Times New Roman" w:hAnsi="Times New Roman"/>
          <w:szCs w:val="28"/>
        </w:rPr>
        <w:t xml:space="preserve">ские и </w:t>
      </w:r>
      <w:r w:rsidR="00CD37A2" w:rsidRPr="00A0658F">
        <w:rPr>
          <w:rFonts w:ascii="Times New Roman" w:hAnsi="Times New Roman"/>
          <w:szCs w:val="28"/>
        </w:rPr>
        <w:t>моральные [</w:t>
      </w:r>
      <w:r w:rsidR="000A1E5C" w:rsidRPr="00A0658F">
        <w:rPr>
          <w:rFonts w:ascii="Times New Roman" w:hAnsi="Times New Roman"/>
          <w:szCs w:val="28"/>
        </w:rPr>
        <w:t>Мокиенко</w:t>
      </w:r>
      <w:r w:rsidR="000A1E5C" w:rsidRPr="00A0658F">
        <w:rPr>
          <w:rFonts w:ascii="Times New Roman" w:hAnsi="Times New Roman"/>
          <w:szCs w:val="28"/>
          <w:lang w:eastAsia="zh-HK"/>
        </w:rPr>
        <w:t>,</w:t>
      </w:r>
      <w:r w:rsidR="00D55024">
        <w:rPr>
          <w:rFonts w:ascii="Times New Roman" w:hAnsi="Times New Roman"/>
          <w:szCs w:val="28"/>
          <w:lang w:eastAsia="zh-HK"/>
        </w:rPr>
        <w:t xml:space="preserve"> с.</w:t>
      </w:r>
      <w:r w:rsidRPr="00A0658F">
        <w:rPr>
          <w:rFonts w:ascii="Times New Roman" w:hAnsi="Times New Roman"/>
          <w:szCs w:val="28"/>
        </w:rPr>
        <w:t xml:space="preserve"> 107].</w:t>
      </w:r>
    </w:p>
    <w:p w:rsidR="00FA575F" w:rsidRPr="00A0658F" w:rsidRDefault="00FA575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По мере спецификации языка описанная сфера животных дистанцировалась от сферы человека. О переносном использовании языка, т.е. появлении зооморфизмов, имеет смысл говорить только тогда, когда слово стало устойчивой характеристикой той или иной предметной области [Яковлева Е.С., с. 410].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 xml:space="preserve"> Если раньше метафоры считались методами создания образов и модификации речи в рамках риторики, поэтики, стилистики и теории литературы, то сегодня в лингвистике метод именования для переноса имен в метафорическом смысле стал более популярным. Сложность и многомерность метафорических явлений определяют различные теории и углы его исследования. Исследователи метафор долгое время предлагали и продолжают предлагать различные концепции, включая эмоции, замещение, сравнение и трансформации и теории взаимодействия [</w:t>
      </w:r>
      <w:r w:rsidR="00FA575F" w:rsidRPr="00A0658F">
        <w:rPr>
          <w:rFonts w:ascii="Times New Roman" w:hAnsi="Times New Roman"/>
          <w:szCs w:val="28"/>
        </w:rPr>
        <w:t xml:space="preserve">Мокиенко, </w:t>
      </w:r>
      <w:r w:rsidR="000A1E5C" w:rsidRPr="00A0658F">
        <w:rPr>
          <w:rFonts w:ascii="Times New Roman" w:hAnsi="Times New Roman"/>
          <w:szCs w:val="28"/>
        </w:rPr>
        <w:t>С</w:t>
      </w:r>
      <w:r w:rsidRPr="00A0658F">
        <w:rPr>
          <w:rFonts w:ascii="Times New Roman" w:hAnsi="Times New Roman"/>
          <w:szCs w:val="28"/>
        </w:rPr>
        <w:t xml:space="preserve">. 34-45]. </w:t>
      </w:r>
    </w:p>
    <w:p w:rsidR="00FA575F" w:rsidRPr="00A0658F" w:rsidRDefault="00FA575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Как отмечают исследователи </w:t>
      </w:r>
      <w:proofErr w:type="spellStart"/>
      <w:r w:rsidRPr="00A0658F">
        <w:rPr>
          <w:rFonts w:ascii="Times New Roman" w:hAnsi="Times New Roman"/>
          <w:szCs w:val="28"/>
        </w:rPr>
        <w:t>зоометафоры</w:t>
      </w:r>
      <w:proofErr w:type="spellEnd"/>
      <w:r w:rsidRPr="00A0658F">
        <w:rPr>
          <w:rFonts w:ascii="Times New Roman" w:hAnsi="Times New Roman"/>
          <w:szCs w:val="28"/>
        </w:rPr>
        <w:t xml:space="preserve">, «еще в древности человек умел из совокупности поведенческих характеристик того или иного животного отбирать наиболее важную для своих практических целей, в его сознании конструировался символ, соответствующий его представлению о животном, который физически переносился на него самого с уверенностью, что он сам обладает идентичными </w:t>
      </w:r>
      <w:r w:rsidR="000A1E5C" w:rsidRPr="00A0658F">
        <w:rPr>
          <w:rFonts w:ascii="Times New Roman" w:hAnsi="Times New Roman"/>
          <w:szCs w:val="28"/>
        </w:rPr>
        <w:t>свойствами и качествами» [Бабушкин А.П., С</w:t>
      </w:r>
      <w:r w:rsidRPr="00A0658F">
        <w:rPr>
          <w:rFonts w:ascii="Times New Roman" w:hAnsi="Times New Roman"/>
          <w:szCs w:val="28"/>
        </w:rPr>
        <w:t>. 90].</w:t>
      </w:r>
    </w:p>
    <w:p w:rsidR="00330F99" w:rsidRDefault="00FA575F" w:rsidP="00330F99">
      <w:pPr>
        <w:ind w:firstLine="708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Таким образом, именно в древности,</w:t>
      </w:r>
      <w:r w:rsidR="008017DB">
        <w:rPr>
          <w:rFonts w:ascii="Times New Roman" w:hAnsi="Times New Roman"/>
          <w:szCs w:val="28"/>
        </w:rPr>
        <w:t xml:space="preserve"> с характерным для неё</w:t>
      </w:r>
      <w:r w:rsidRPr="00A0658F">
        <w:rPr>
          <w:rFonts w:ascii="Times New Roman" w:hAnsi="Times New Roman"/>
          <w:szCs w:val="28"/>
        </w:rPr>
        <w:t xml:space="preserve"> анимализмом в мировоззрении, начали складываться первые обобщения-символы, конкретизируемые в образе того или иного животного на основании мифов и поверий. С течением времени знания о природе складывались не только в результате наблюдений и фольклорных представлений, но и как совокупность книжных знаний о животном мире.</w:t>
      </w:r>
      <w:r w:rsidR="00330F99" w:rsidRPr="00330F99">
        <w:rPr>
          <w:rFonts w:ascii="Times New Roman" w:hAnsi="Times New Roman"/>
          <w:szCs w:val="28"/>
        </w:rPr>
        <w:t xml:space="preserve"> </w:t>
      </w:r>
      <w:r w:rsidR="00330F99" w:rsidRPr="00A0658F">
        <w:rPr>
          <w:rFonts w:ascii="Times New Roman" w:hAnsi="Times New Roman"/>
          <w:szCs w:val="28"/>
        </w:rPr>
        <w:t xml:space="preserve">При изучении имен животных актуальны принципы </w:t>
      </w:r>
      <w:r w:rsidR="00330F99" w:rsidRPr="00A27DA7">
        <w:rPr>
          <w:rFonts w:ascii="Times New Roman" w:hAnsi="Times New Roman"/>
          <w:szCs w:val="28"/>
        </w:rPr>
        <w:t>антропометрии</w:t>
      </w:r>
      <w:r w:rsidR="00330F99" w:rsidRPr="00A0658F">
        <w:rPr>
          <w:rFonts w:ascii="Times New Roman" w:hAnsi="Times New Roman"/>
          <w:szCs w:val="28"/>
        </w:rPr>
        <w:t>, которые воплощаются в установлении стандартов или стереотипов, которые являются критерием количественного или качественного восприятия реальности.</w:t>
      </w:r>
    </w:p>
    <w:p w:rsidR="00FA575F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 Рекомендуется проводить исследования метафоричных материалов, относящихся к единой тематической группе. Члены этой группы различаются по субъективной логической общности ее компонентов, выявляя сходство семантической структуры и показывая общую закономерность в процессе обычного процесса семантической деривации, что позволяет нам увидеть системный характер переноса метафорического значения слов.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 xml:space="preserve">Состав словарных единиц, составляющих каждую из этих тематических групп, очень однороден и прозрачен. В общем, вторичные значения слов любой из этих тематических групп и других тематических групп могут использоваться в качестве метафорических материалов для исследования. Материал этого исследования - метафорическое значение имен животных. Благодаря углубленному и многогранному исследованию предметной области «имена животных», в настоящее время в лингвистике у </w:t>
      </w:r>
      <w:proofErr w:type="spellStart"/>
      <w:r w:rsidRPr="00A0658F">
        <w:rPr>
          <w:rFonts w:ascii="Times New Roman" w:hAnsi="Times New Roman"/>
          <w:szCs w:val="28"/>
        </w:rPr>
        <w:t>зоонимических</w:t>
      </w:r>
      <w:proofErr w:type="spellEnd"/>
      <w:r w:rsidRPr="00A0658F">
        <w:rPr>
          <w:rFonts w:ascii="Times New Roman" w:hAnsi="Times New Roman"/>
          <w:szCs w:val="28"/>
        </w:rPr>
        <w:t xml:space="preserve"> имен в художественном языке есть довольно четкая картина. Результатом исторических и этимологических исследований названий животных является восстановление мотивов названий животных, утраченных в процессе развития языка. Принимая во внимание психолингвистику и статистику распределения названий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>, ученые могут определить качественные и количественные характеристики словарной (атрибутивной) совместимости названий животных. Некоторые лингвисты объединяют метафорические значения имен существительных и словосочетаний в форме животных в один объект исследования, чтобы определить систематическую связь между именами животных в косвенно назначен</w:t>
      </w:r>
      <w:r w:rsidR="000A1E5C" w:rsidRPr="00A0658F">
        <w:rPr>
          <w:rFonts w:ascii="Times New Roman" w:hAnsi="Times New Roman"/>
          <w:szCs w:val="28"/>
        </w:rPr>
        <w:t>ных единицах различной формы [Альбрехт Ф.Б.</w:t>
      </w:r>
      <w:r w:rsidRPr="00A0658F">
        <w:rPr>
          <w:rFonts w:ascii="Times New Roman" w:hAnsi="Times New Roman"/>
          <w:szCs w:val="28"/>
        </w:rPr>
        <w:t>;</w:t>
      </w:r>
      <w:r w:rsidR="000A1E5C" w:rsidRPr="00A0658F">
        <w:rPr>
          <w:rFonts w:ascii="Times New Roman" w:hAnsi="Times New Roman"/>
          <w:szCs w:val="28"/>
        </w:rPr>
        <w:t xml:space="preserve"> С.</w:t>
      </w:r>
      <w:r w:rsidRPr="00A0658F">
        <w:rPr>
          <w:rFonts w:ascii="Times New Roman" w:hAnsi="Times New Roman"/>
          <w:szCs w:val="28"/>
        </w:rPr>
        <w:t xml:space="preserve"> 144]. Ситуативная вариативность проявляется в дифференцированном использовании языка в зависимости от социальной ситуации. 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Долгое время изображения животных были одним из средств выражения мыслей о различных представлениях людей и мира. Исследования Е.С. Яковлевой доказали, что словарная база, используемая для описания людей и животных в древнерусском языке, на самом деле очень распространена. Под влиянием внелингвистических и языковых факторов слой аллотропии животных со временем меняется, как и сам язык. Его лексическая структура меняется, обогащается система значений отдельных морфем, а новые семантические варианты экологических названий заменяют новые морфемы. Даже классификация животных меняется. Тем не менее, основной источник кодов формы животных остается неизменным. Во взаимодействии между людьми и </w:t>
      </w:r>
      <w:r w:rsidRPr="00A0658F">
        <w:rPr>
          <w:rFonts w:ascii="Times New Roman" w:hAnsi="Times New Roman"/>
          <w:szCs w:val="28"/>
        </w:rPr>
        <w:lastRenderedPageBreak/>
        <w:t>животным миром непосредственное наблюдение за представителями животного мира в процессе книжного познания, а также народной литературы и искусства представляет эти «три кита», и на этой основе формируются коды морфологии животных на любом языке. Люди никогда не перестают смотреть на животных. С развитием науки знание книг о представлении животного мира приобрело более глубокие, мифологические характеристики. В настоящее время семантика названий животных и метафор животных в определенной степени зависит от взглядов и убеждений людей в древних культурах, где фольклор сохраняет их до нашего времени и переносит их в литературу и повседневную современную речь. Разница в формах культурного выражения лежит в основе несоответствия традиционных характеристик животных в разных языках. Например, россияне считают, что лев является эталоном элегантности, силы и красоты, а среди казахов лев некрасивый и неуклюжий. Для эскимосов лиса является символом мудрости, а не хитрости. В большинстве европейских культур ослы являются символом глупости и упрямства, но ослы имеют много положительных характеристик среди сербов [</w:t>
      </w:r>
      <w:r w:rsidR="000A1E5C" w:rsidRPr="00A0658F">
        <w:rPr>
          <w:rFonts w:ascii="Times New Roman" w:hAnsi="Times New Roman"/>
          <w:szCs w:val="28"/>
        </w:rPr>
        <w:t xml:space="preserve">Яковлева </w:t>
      </w:r>
      <w:r w:rsidR="00822E68" w:rsidRPr="00A0658F">
        <w:rPr>
          <w:rFonts w:ascii="Times New Roman" w:hAnsi="Times New Roman"/>
          <w:szCs w:val="28"/>
        </w:rPr>
        <w:t>Е.С., С.</w:t>
      </w:r>
      <w:r w:rsidRPr="00A0658F">
        <w:rPr>
          <w:rFonts w:ascii="Times New Roman" w:hAnsi="Times New Roman"/>
          <w:szCs w:val="28"/>
        </w:rPr>
        <w:t xml:space="preserve"> 229-234]. 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Хотя коды морфологии животных каждого языка уникальны и неповторимы, можно утверждать, что в разных языках существует общий уровень, то есть метафорическое значение синонимичных единиц. А.А. Куприянова утверждала, что универсальное значение морфологии и семиотики животных основано на общей этимологии, а возникновение этнически специфических кодификаций в морфологии наименований животных зависит от уникального исторического опыта каждой страны, а также показывает воплощение нестандартных правил родственного мышления в каждо</w:t>
      </w:r>
      <w:r w:rsidR="000A1E5C" w:rsidRPr="00A0658F">
        <w:rPr>
          <w:rFonts w:ascii="Times New Roman" w:hAnsi="Times New Roman"/>
          <w:szCs w:val="28"/>
        </w:rPr>
        <w:t>й этнической группе [Куприянова, С</w:t>
      </w:r>
      <w:r w:rsidRPr="00A0658F">
        <w:rPr>
          <w:rFonts w:ascii="Times New Roman" w:hAnsi="Times New Roman"/>
          <w:szCs w:val="28"/>
        </w:rPr>
        <w:t xml:space="preserve">. 6]. Подводя итог вышеперечисленным пунктам, можно утверждать, что для современных языков переосмысление сходства того или иного изображения животного происходит главным образом из-за выбора цели, которая на самом деле присуща характеристикам животных, </w:t>
      </w:r>
      <w:r w:rsidRPr="00A0658F">
        <w:rPr>
          <w:rFonts w:ascii="Times New Roman" w:hAnsi="Times New Roman"/>
          <w:szCs w:val="28"/>
        </w:rPr>
        <w:lastRenderedPageBreak/>
        <w:t>что является передачей основного наименования, а также проявляется общая этимология.</w:t>
      </w:r>
    </w:p>
    <w:p w:rsidR="00FA575F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Субъективные вымышленные знаки, присваиваемые нереальным животным (включая мифических персонажей), могут объяснить различия между морфологическими изображениями животных на разных языках. В дополнение к внешним факторам, определяющим специфику языкового кода, общего для людей и животных, метафорическое использование в какой-либо стране имен животных также зависит от соответствующих лингвистических факторов: разницы в значении имен названий животных и основных существительных, фонетических звучаний име</w:t>
      </w:r>
      <w:r w:rsidR="000A1E5C" w:rsidRPr="00A0658F">
        <w:rPr>
          <w:rFonts w:ascii="Times New Roman" w:hAnsi="Times New Roman"/>
          <w:szCs w:val="28"/>
        </w:rPr>
        <w:t>н, ритма (просодии) [Куприянова, С</w:t>
      </w:r>
      <w:r w:rsidRPr="00A0658F">
        <w:rPr>
          <w:rFonts w:ascii="Times New Roman" w:hAnsi="Times New Roman"/>
          <w:szCs w:val="28"/>
        </w:rPr>
        <w:t xml:space="preserve">. 19]. </w:t>
      </w:r>
      <w:r w:rsidR="00FA575F" w:rsidRPr="00A0658F">
        <w:rPr>
          <w:rFonts w:ascii="Times New Roman" w:hAnsi="Times New Roman"/>
          <w:szCs w:val="28"/>
        </w:rPr>
        <w:t xml:space="preserve">Сравнивая </w:t>
      </w:r>
      <w:proofErr w:type="spellStart"/>
      <w:r w:rsidR="00FA575F" w:rsidRPr="00A0658F">
        <w:rPr>
          <w:rFonts w:ascii="Times New Roman" w:hAnsi="Times New Roman"/>
          <w:szCs w:val="28"/>
        </w:rPr>
        <w:t>зоосимволы</w:t>
      </w:r>
      <w:proofErr w:type="spellEnd"/>
      <w:r w:rsidR="00FA575F" w:rsidRPr="00A0658F">
        <w:rPr>
          <w:rFonts w:ascii="Times New Roman" w:hAnsi="Times New Roman"/>
          <w:szCs w:val="28"/>
        </w:rPr>
        <w:t xml:space="preserve"> в русском и английском языках, А.П. Бабушкин считает, что их сходство обусловлено подобными природными условиями жизни народов и объективными характеристиками животных, а несовпадения - не только географическими границами, но и фантазией народа, ценностями культу</w:t>
      </w:r>
      <w:r w:rsidR="000A1E5C" w:rsidRPr="00A0658F">
        <w:rPr>
          <w:rFonts w:ascii="Times New Roman" w:hAnsi="Times New Roman"/>
          <w:szCs w:val="28"/>
        </w:rPr>
        <w:t>ры и особенностями фольклора [Бабушкин А.П.</w:t>
      </w:r>
      <w:r w:rsidR="00FA575F" w:rsidRPr="00A0658F">
        <w:rPr>
          <w:rFonts w:ascii="Times New Roman" w:hAnsi="Times New Roman"/>
          <w:szCs w:val="28"/>
        </w:rPr>
        <w:t>, с. 92].</w:t>
      </w:r>
    </w:p>
    <w:p w:rsidR="00FA575F" w:rsidRPr="00A0658F" w:rsidRDefault="00FA575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Суммируя приведенные выше точки зрения, можно утверждать, что для современных языков сходство в переосмыслении того или иного образа животного в первую очередь обусловлено выбором объективного, реально присущего животному признака, служащего основанием для переноса имени, и общим этимологическим источником. Несходство в зооморфных образах в разных языках объясняется субъективными, вымышленными признаками, приписываемыми человеком животному, в том числе мифологизированными.</w:t>
      </w:r>
    </w:p>
    <w:p w:rsidR="00FA575F" w:rsidRPr="00A0658F" w:rsidRDefault="00FA575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Кроме внешних факторов, обусловливающих специфику зооморфного кода языка, национальные образные употребления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находятся в определенной зависимости и от собственно языковых факторов: различий обозначений наименований животных и количества первичных номинативных значений слов, фонетического оформления наименований, законов эвфонии</w:t>
      </w:r>
      <w:r w:rsidR="000A1E5C" w:rsidRPr="00A0658F">
        <w:rPr>
          <w:rFonts w:ascii="Times New Roman" w:hAnsi="Times New Roman"/>
          <w:szCs w:val="28"/>
        </w:rPr>
        <w:t xml:space="preserve"> (рифма, ритм, аллитерация) [Молчанова А.Н.</w:t>
      </w:r>
      <w:r w:rsidRPr="00A0658F">
        <w:rPr>
          <w:rFonts w:ascii="Times New Roman" w:hAnsi="Times New Roman"/>
          <w:szCs w:val="28"/>
        </w:rPr>
        <w:t>, с. 19].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>Степень изображения в одной и той же точке зрения может быть разной. В некоторых случаях связь между прямым значением и символическим значением имеет более высокую интенсивность и яркость, в то время как в других отношениях у животных она меньше. Однако Ф.Б. Альбрехт поставил под сомнение утверждение о том, что метафорическое изображение наименования отсутствует. Он полагает, что эти изображения преувеличенные метафоры по сути не работают, потому что их цель - заполнить пробелы в словаре имен. [</w:t>
      </w:r>
      <w:r w:rsidR="000A1E5C" w:rsidRPr="00A0658F">
        <w:rPr>
          <w:rFonts w:ascii="Times New Roman" w:hAnsi="Times New Roman"/>
          <w:szCs w:val="28"/>
        </w:rPr>
        <w:t>Альбрехт Ф.Б., С</w:t>
      </w:r>
      <w:r w:rsidRPr="00A0658F">
        <w:rPr>
          <w:rFonts w:ascii="Times New Roman" w:hAnsi="Times New Roman"/>
          <w:szCs w:val="28"/>
        </w:rPr>
        <w:t xml:space="preserve">. 7-8]. 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Лингвистические символы являются «особым результатом того, что говорящий на родном языке человек выбирает наиболее важные образы, идеи, формы представления и формы деятельности из определенной языковой группы в течение многих лет» [</w:t>
      </w:r>
      <w:r w:rsidR="000A1E5C" w:rsidRPr="00A0658F">
        <w:rPr>
          <w:rFonts w:ascii="Times New Roman" w:hAnsi="Times New Roman"/>
          <w:szCs w:val="28"/>
        </w:rPr>
        <w:t xml:space="preserve">Молчанова </w:t>
      </w:r>
      <w:r w:rsidR="00822E68" w:rsidRPr="00A0658F">
        <w:rPr>
          <w:rFonts w:ascii="Times New Roman" w:hAnsi="Times New Roman"/>
          <w:szCs w:val="28"/>
        </w:rPr>
        <w:t>А.Н., С.</w:t>
      </w:r>
      <w:r w:rsidRPr="00A0658F">
        <w:rPr>
          <w:rFonts w:ascii="Times New Roman" w:hAnsi="Times New Roman"/>
          <w:szCs w:val="28"/>
        </w:rPr>
        <w:t xml:space="preserve"> 25]. Исследователи словаря морфологии животных отмечают, что уничижительная оценка имеет очевидные преимущества при передаче имен животных людям. В большинстве случаев целью таких наименований является резкое снижение стиля речи и репутация собеседника. </w:t>
      </w:r>
      <w:r w:rsidR="00E8284A">
        <w:rPr>
          <w:rFonts w:ascii="Times New Roman" w:hAnsi="Times New Roman"/>
          <w:szCs w:val="28"/>
          <w:lang w:eastAsia="zh-TW"/>
        </w:rPr>
        <w:t xml:space="preserve">Гутман Е. </w:t>
      </w:r>
      <w:r w:rsidR="00E8284A" w:rsidRPr="00A0658F">
        <w:rPr>
          <w:rFonts w:ascii="Times New Roman" w:hAnsi="Times New Roman"/>
          <w:szCs w:val="28"/>
          <w:lang w:eastAsia="zh-TW"/>
        </w:rPr>
        <w:t>А.</w:t>
      </w:r>
      <w:r w:rsidR="00E8284A">
        <w:rPr>
          <w:rFonts w:ascii="Times New Roman" w:hAnsi="Times New Roman"/>
          <w:szCs w:val="28"/>
          <w:lang w:eastAsia="zh-TW"/>
        </w:rPr>
        <w:t xml:space="preserve"> </w:t>
      </w:r>
      <w:r w:rsidR="00E8284A">
        <w:rPr>
          <w:rFonts w:ascii="Times New Roman" w:hAnsi="Times New Roman"/>
          <w:szCs w:val="28"/>
        </w:rPr>
        <w:t>указывает</w:t>
      </w:r>
      <w:r w:rsidRPr="00A0658F">
        <w:rPr>
          <w:rFonts w:ascii="Times New Roman" w:hAnsi="Times New Roman"/>
          <w:szCs w:val="28"/>
        </w:rPr>
        <w:t xml:space="preserve">, что среди единиц формулировки с компонентами названия животных 19% единиц имеют понятие «одобрения», а 81% единиц имеют эту </w:t>
      </w:r>
      <w:r w:rsidR="000A1E5C" w:rsidRPr="00A0658F">
        <w:rPr>
          <w:rFonts w:ascii="Times New Roman" w:hAnsi="Times New Roman"/>
          <w:szCs w:val="28"/>
        </w:rPr>
        <w:t>функцию «неодобрения» [</w:t>
      </w:r>
      <w:r w:rsidR="00E8284A">
        <w:rPr>
          <w:rFonts w:ascii="Times New Roman" w:hAnsi="Times New Roman"/>
          <w:szCs w:val="28"/>
          <w:lang w:eastAsia="zh-TW"/>
        </w:rPr>
        <w:t>Гутман Е. А</w:t>
      </w:r>
      <w:r w:rsidR="000A1E5C" w:rsidRPr="00A0658F">
        <w:rPr>
          <w:rFonts w:ascii="Times New Roman" w:hAnsi="Times New Roman"/>
          <w:szCs w:val="28"/>
        </w:rPr>
        <w:t>., С</w:t>
      </w:r>
      <w:r w:rsidRPr="00A0658F">
        <w:rPr>
          <w:rFonts w:ascii="Times New Roman" w:hAnsi="Times New Roman"/>
          <w:szCs w:val="28"/>
        </w:rPr>
        <w:t xml:space="preserve">. 15]. Проведенное исследование подтвердило универсальность негативных оценок. Из 31 </w:t>
      </w:r>
      <w:r w:rsidR="005C45B3">
        <w:rPr>
          <w:rFonts w:ascii="Times New Roman" w:hAnsi="Times New Roman"/>
          <w:szCs w:val="28"/>
        </w:rPr>
        <w:t>лексико-семантических групп,</w:t>
      </w:r>
      <w:r w:rsidRPr="00A0658F">
        <w:rPr>
          <w:rFonts w:ascii="Times New Roman" w:hAnsi="Times New Roman"/>
          <w:szCs w:val="28"/>
        </w:rPr>
        <w:t xml:space="preserve"> которые используют имена животных для характеристики человека, только 6 </w:t>
      </w:r>
      <w:r w:rsidR="005C45B3" w:rsidRPr="00A0658F">
        <w:rPr>
          <w:rFonts w:ascii="Times New Roman" w:hAnsi="Times New Roman"/>
          <w:szCs w:val="28"/>
        </w:rPr>
        <w:t>ЛСГ имеют</w:t>
      </w:r>
      <w:r w:rsidRPr="00A0658F">
        <w:rPr>
          <w:rFonts w:ascii="Times New Roman" w:hAnsi="Times New Roman"/>
          <w:szCs w:val="28"/>
        </w:rPr>
        <w:t xml:space="preserve"> положительные характеристики, в то время как 25 ЛСГ - отрицательные [</w:t>
      </w:r>
      <w:r w:rsidR="00E8284A">
        <w:rPr>
          <w:rFonts w:ascii="Times New Roman" w:hAnsi="Times New Roman"/>
          <w:szCs w:val="28"/>
          <w:lang w:eastAsia="zh-TW"/>
        </w:rPr>
        <w:t>Гутман Е. А</w:t>
      </w:r>
      <w:r w:rsidR="000A1E5C" w:rsidRPr="00A0658F">
        <w:rPr>
          <w:rFonts w:ascii="Times New Roman" w:hAnsi="Times New Roman"/>
          <w:szCs w:val="28"/>
        </w:rPr>
        <w:t>., С</w:t>
      </w:r>
      <w:r w:rsidRPr="00A0658F">
        <w:rPr>
          <w:rFonts w:ascii="Times New Roman" w:hAnsi="Times New Roman"/>
          <w:szCs w:val="28"/>
        </w:rPr>
        <w:t xml:space="preserve">. 14]. Ф. Б. Альбрехт также подчеркнул асимметрию лексики </w:t>
      </w:r>
      <w:proofErr w:type="spellStart"/>
      <w:r w:rsidR="00365A35">
        <w:rPr>
          <w:rFonts w:ascii="Times New Roman" w:hAnsi="Times New Roman"/>
          <w:szCs w:val="28"/>
        </w:rPr>
        <w:t>зоометафоры</w:t>
      </w:r>
      <w:proofErr w:type="spellEnd"/>
      <w:r w:rsidRPr="00A0658F">
        <w:rPr>
          <w:rFonts w:ascii="Times New Roman" w:hAnsi="Times New Roman"/>
          <w:szCs w:val="28"/>
        </w:rPr>
        <w:t xml:space="preserve">, в которой доминируют эмоции, и указал, что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сосредоточены на позитиве, то есть на мелких животных (кроликах, рыбах, птицах) и используются для обращения, в то время как наименования крупных животных имеют сильное отрицательное значение (собака, свинья, коза). [Альбрехт</w:t>
      </w:r>
      <w:r w:rsidR="000A1E5C" w:rsidRPr="00A0658F">
        <w:rPr>
          <w:rFonts w:ascii="Times New Roman" w:hAnsi="Times New Roman"/>
          <w:szCs w:val="28"/>
        </w:rPr>
        <w:t xml:space="preserve"> Ф.Б., С</w:t>
      </w:r>
      <w:r w:rsidRPr="00A0658F">
        <w:rPr>
          <w:rFonts w:ascii="Times New Roman" w:hAnsi="Times New Roman"/>
          <w:szCs w:val="28"/>
        </w:rPr>
        <w:t xml:space="preserve">. 9]. По мнению Г. Н. </w:t>
      </w:r>
      <w:proofErr w:type="spellStart"/>
      <w:r w:rsidRPr="00A0658F">
        <w:rPr>
          <w:rFonts w:ascii="Times New Roman" w:hAnsi="Times New Roman"/>
          <w:szCs w:val="28"/>
        </w:rPr>
        <w:t>Скляревской</w:t>
      </w:r>
      <w:proofErr w:type="spellEnd"/>
      <w:r w:rsidRPr="00A0658F">
        <w:rPr>
          <w:rFonts w:ascii="Times New Roman" w:hAnsi="Times New Roman"/>
          <w:szCs w:val="28"/>
        </w:rPr>
        <w:t xml:space="preserve">, основное содержание оценки уничижительной лексики «не только носит лингвистический характер, но и носит психологический и социальный характер, </w:t>
      </w:r>
      <w:r w:rsidRPr="00A0658F">
        <w:rPr>
          <w:rFonts w:ascii="Times New Roman" w:hAnsi="Times New Roman"/>
          <w:szCs w:val="28"/>
        </w:rPr>
        <w:lastRenderedPageBreak/>
        <w:t>что еще предстоит изучить с точки зрения теории ценностей» [</w:t>
      </w:r>
      <w:proofErr w:type="spellStart"/>
      <w:r w:rsidRPr="00A0658F">
        <w:rPr>
          <w:rFonts w:ascii="Times New Roman" w:hAnsi="Times New Roman"/>
          <w:szCs w:val="28"/>
        </w:rPr>
        <w:t>Скляревская</w:t>
      </w:r>
      <w:proofErr w:type="spellEnd"/>
      <w:r w:rsidR="000A1E5C" w:rsidRPr="00A0658F">
        <w:rPr>
          <w:rFonts w:ascii="Times New Roman" w:hAnsi="Times New Roman"/>
          <w:szCs w:val="28"/>
        </w:rPr>
        <w:t xml:space="preserve"> </w:t>
      </w:r>
      <w:r w:rsidR="004304AB" w:rsidRPr="00A0658F">
        <w:rPr>
          <w:rFonts w:ascii="Times New Roman" w:hAnsi="Times New Roman"/>
          <w:szCs w:val="28"/>
        </w:rPr>
        <w:t>Г.Н., С.</w:t>
      </w:r>
      <w:r w:rsidRPr="00A0658F">
        <w:rPr>
          <w:rFonts w:ascii="Times New Roman" w:hAnsi="Times New Roman"/>
          <w:szCs w:val="28"/>
        </w:rPr>
        <w:t xml:space="preserve"> 22].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С другой стороны, как упоминалось выше, присвоение отрицательного значения имени животного связано с разделением семантической области, описывающей людей и животных, и разницей в их значении. На современном этапе развития языка даже те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, которые </w:t>
      </w:r>
      <w:r w:rsidR="00F918CC" w:rsidRPr="00A0658F">
        <w:rPr>
          <w:rFonts w:ascii="Times New Roman" w:hAnsi="Times New Roman"/>
          <w:szCs w:val="28"/>
        </w:rPr>
        <w:t>обладают положительными</w:t>
      </w:r>
      <w:r w:rsidRPr="00A0658F">
        <w:rPr>
          <w:rFonts w:ascii="Times New Roman" w:hAnsi="Times New Roman"/>
          <w:szCs w:val="28"/>
        </w:rPr>
        <w:t xml:space="preserve"> характерис</w:t>
      </w:r>
      <w:r w:rsidR="00FA575F" w:rsidRPr="00A0658F">
        <w:rPr>
          <w:rFonts w:ascii="Times New Roman" w:hAnsi="Times New Roman"/>
          <w:szCs w:val="28"/>
        </w:rPr>
        <w:t xml:space="preserve">тиками, могут использоваться с </w:t>
      </w:r>
      <w:r w:rsidRPr="00A0658F">
        <w:rPr>
          <w:rFonts w:ascii="Times New Roman" w:hAnsi="Times New Roman"/>
          <w:szCs w:val="28"/>
        </w:rPr>
        <w:t>отрицательными или ироничными коннотациями [</w:t>
      </w:r>
      <w:proofErr w:type="spellStart"/>
      <w:r w:rsidRPr="00A0658F">
        <w:rPr>
          <w:rFonts w:ascii="Times New Roman" w:hAnsi="Times New Roman"/>
          <w:szCs w:val="28"/>
        </w:rPr>
        <w:t>Скляревская</w:t>
      </w:r>
      <w:proofErr w:type="spellEnd"/>
      <w:r w:rsidR="000A1E5C" w:rsidRPr="00A0658F">
        <w:rPr>
          <w:rFonts w:ascii="Times New Roman" w:hAnsi="Times New Roman"/>
          <w:szCs w:val="28"/>
        </w:rPr>
        <w:t xml:space="preserve"> Г.Н., С</w:t>
      </w:r>
      <w:r w:rsidRPr="00A0658F">
        <w:rPr>
          <w:rFonts w:ascii="Times New Roman" w:hAnsi="Times New Roman"/>
          <w:szCs w:val="28"/>
        </w:rPr>
        <w:t>. 109]. В целом результаты отрицательных или положительных эмоциональных оценок с использованием символического значения названий животных зависят от общепринят</w:t>
      </w:r>
      <w:r w:rsidR="000A1E5C" w:rsidRPr="00A0658F">
        <w:rPr>
          <w:rFonts w:ascii="Times New Roman" w:hAnsi="Times New Roman"/>
          <w:szCs w:val="28"/>
        </w:rPr>
        <w:t>ых оценок самих животных</w:t>
      </w:r>
      <w:r w:rsidRPr="00A0658F">
        <w:rPr>
          <w:rFonts w:ascii="Times New Roman" w:hAnsi="Times New Roman"/>
          <w:szCs w:val="28"/>
        </w:rPr>
        <w:t>.</w:t>
      </w:r>
    </w:p>
    <w:p w:rsidR="00FA575F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Прежде всего, это связано с наличием различных семантических полей рядом с именем животного, что обусловлено контекстом, его значение дополняется свежими оттенками, поэтому слово имеет как положительные, так и отрицательные характеристики. То есть семантика зооморфизмов животных зависит от того, какой национальной языковой подсистеме назначены эти номинации. Эта закономерность хорошо видна в словарном материале и его вариантах. Набл</w:t>
      </w:r>
      <w:r w:rsidR="00FA575F" w:rsidRPr="00A0658F">
        <w:rPr>
          <w:rFonts w:ascii="Times New Roman" w:hAnsi="Times New Roman"/>
          <w:szCs w:val="28"/>
        </w:rPr>
        <w:t xml:space="preserve">юдения людей за животным миром </w:t>
      </w:r>
      <w:r w:rsidRPr="00A0658F">
        <w:rPr>
          <w:rFonts w:ascii="Times New Roman" w:hAnsi="Times New Roman"/>
          <w:szCs w:val="28"/>
        </w:rPr>
        <w:t xml:space="preserve">под влиянием верований, мифов и фольклора, а также под влиянием мировой и национальной литературы, основные атрибуты анималистических метафор глубоко укоренились в умах людей. Поскольку </w:t>
      </w:r>
      <w:proofErr w:type="spellStart"/>
      <w:r w:rsidRPr="00A0658F">
        <w:rPr>
          <w:rFonts w:ascii="Times New Roman" w:hAnsi="Times New Roman"/>
          <w:szCs w:val="28"/>
        </w:rPr>
        <w:t>зооним</w:t>
      </w:r>
      <w:proofErr w:type="spellEnd"/>
      <w:r w:rsidRPr="00A0658F">
        <w:rPr>
          <w:rFonts w:ascii="Times New Roman" w:hAnsi="Times New Roman"/>
          <w:szCs w:val="28"/>
        </w:rPr>
        <w:t xml:space="preserve"> в разных языках имеет много метафорических значений, слой морфологии животных каждого языка уникален и специфичен. Специфика метафоры национальной </w:t>
      </w:r>
      <w:proofErr w:type="spellStart"/>
      <w:r w:rsidRPr="00A0658F">
        <w:rPr>
          <w:rFonts w:ascii="Times New Roman" w:hAnsi="Times New Roman"/>
          <w:szCs w:val="28"/>
        </w:rPr>
        <w:t>зоонимии</w:t>
      </w:r>
      <w:proofErr w:type="spellEnd"/>
      <w:r w:rsidRPr="00A0658F">
        <w:rPr>
          <w:rFonts w:ascii="Times New Roman" w:hAnsi="Times New Roman"/>
          <w:szCs w:val="28"/>
        </w:rPr>
        <w:t xml:space="preserve"> определяется языковыми и неязыковыми факторами.</w:t>
      </w:r>
      <w:r w:rsidR="00FA575F" w:rsidRPr="00A0658F">
        <w:rPr>
          <w:rFonts w:ascii="Times New Roman" w:hAnsi="Times New Roman"/>
          <w:szCs w:val="28"/>
        </w:rPr>
        <w:t xml:space="preserve"> По наблюдениям Н.А. Лукьяновой, многие переносные лексико-семантические варианты, в том числе таких </w:t>
      </w:r>
      <w:proofErr w:type="spellStart"/>
      <w:r w:rsidR="00FA575F" w:rsidRPr="00A0658F">
        <w:rPr>
          <w:rFonts w:ascii="Times New Roman" w:hAnsi="Times New Roman"/>
          <w:szCs w:val="28"/>
        </w:rPr>
        <w:t>зоонимов</w:t>
      </w:r>
      <w:proofErr w:type="spellEnd"/>
      <w:r w:rsidR="00FA575F" w:rsidRPr="00A0658F">
        <w:rPr>
          <w:rFonts w:ascii="Times New Roman" w:hAnsi="Times New Roman"/>
          <w:szCs w:val="28"/>
        </w:rPr>
        <w:t xml:space="preserve">, как хомяк, хамелеон, ехидна, </w:t>
      </w:r>
      <w:proofErr w:type="spellStart"/>
      <w:r w:rsidR="00FA575F" w:rsidRPr="00A0658F">
        <w:rPr>
          <w:rFonts w:ascii="Times New Roman" w:hAnsi="Times New Roman"/>
          <w:szCs w:val="28"/>
        </w:rPr>
        <w:t>шавка</w:t>
      </w:r>
      <w:proofErr w:type="spellEnd"/>
      <w:r w:rsidR="00FA575F" w:rsidRPr="00A0658F">
        <w:rPr>
          <w:rFonts w:ascii="Times New Roman" w:hAnsi="Times New Roman"/>
          <w:szCs w:val="28"/>
        </w:rPr>
        <w:t xml:space="preserve">, тюлень, крыса, гадюка, выдра в русском языке, имеют в своей звуковой форме признаки </w:t>
      </w:r>
      <w:proofErr w:type="spellStart"/>
      <w:r w:rsidR="00FA575F" w:rsidRPr="00A0658F">
        <w:rPr>
          <w:rFonts w:ascii="Times New Roman" w:hAnsi="Times New Roman"/>
          <w:szCs w:val="28"/>
        </w:rPr>
        <w:t>зву</w:t>
      </w:r>
      <w:r w:rsidR="00E419DF" w:rsidRPr="00A0658F">
        <w:rPr>
          <w:rFonts w:ascii="Times New Roman" w:hAnsi="Times New Roman"/>
          <w:szCs w:val="28"/>
        </w:rPr>
        <w:t>косимволизма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или синестезии [Лукьянова Н.А., С</w:t>
      </w:r>
      <w:r w:rsidR="00FA575F" w:rsidRPr="00A0658F">
        <w:rPr>
          <w:rFonts w:ascii="Times New Roman" w:hAnsi="Times New Roman"/>
          <w:szCs w:val="28"/>
        </w:rPr>
        <w:t>. 98].</w:t>
      </w:r>
    </w:p>
    <w:p w:rsidR="00FA575F" w:rsidRPr="00A0658F" w:rsidRDefault="00FA575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Языковая традиция связана и с факторами морфологического порядка. Например, для создания переносных значений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в русском языке могут </w:t>
      </w:r>
      <w:r w:rsidRPr="00A0658F">
        <w:rPr>
          <w:rFonts w:ascii="Times New Roman" w:hAnsi="Times New Roman"/>
          <w:szCs w:val="28"/>
        </w:rPr>
        <w:lastRenderedPageBreak/>
        <w:t>служить уменьшительно-ласкательные формы: кошечка, козочка. Наименования животных, которые употребляются с суффиксом субъективной оценки, часто используются в русском языке, но отсутствуют в английском, где это отсутствие компенсируется более разветвленной системой переносно-образных смыслов у других названий животных.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По мнению исследователей, теория универсального масштабирования основана на общей этимологии, языковой близости, культурной и исторической близости людей и общей логической основе для сравнения. Семантическое различие преувеличенных обозначений в разных языках заключается не только в географическом положении людей, но и в их культур</w:t>
      </w:r>
      <w:r w:rsidR="00FA575F" w:rsidRPr="00A0658F">
        <w:rPr>
          <w:rFonts w:ascii="Times New Roman" w:hAnsi="Times New Roman"/>
          <w:szCs w:val="28"/>
        </w:rPr>
        <w:t>ной и исторической идентичности.</w:t>
      </w:r>
    </w:p>
    <w:p w:rsidR="00FA575F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Различия между анималистическими </w:t>
      </w:r>
      <w:r w:rsidR="00C76044" w:rsidRPr="00A0658F">
        <w:rPr>
          <w:rFonts w:ascii="Times New Roman" w:hAnsi="Times New Roman"/>
          <w:szCs w:val="28"/>
        </w:rPr>
        <w:t>изображениями на</w:t>
      </w:r>
      <w:r w:rsidRPr="00A0658F">
        <w:rPr>
          <w:rFonts w:ascii="Times New Roman" w:hAnsi="Times New Roman"/>
          <w:szCs w:val="28"/>
        </w:rPr>
        <w:t xml:space="preserve"> разных языках объясняются субъективными, вымышленными (в том числе сказочными) персонажами, приписываемыми животным и людям. Разнообразие форм языкового существования обусловлено разнообразием истории, общества, уникальностью развития языка и условий функционирования культуры и других условий жизни и социальных </w:t>
      </w:r>
      <w:r w:rsidR="00C76044" w:rsidRPr="00A0658F">
        <w:rPr>
          <w:rFonts w:ascii="Times New Roman" w:hAnsi="Times New Roman"/>
          <w:szCs w:val="28"/>
        </w:rPr>
        <w:t>потребностей, которые</w:t>
      </w:r>
      <w:r w:rsidR="001F26C7">
        <w:rPr>
          <w:rFonts w:ascii="Times New Roman" w:hAnsi="Times New Roman"/>
          <w:szCs w:val="28"/>
        </w:rPr>
        <w:t xml:space="preserve"> удовлетворяе</w:t>
      </w:r>
      <w:r w:rsidRPr="00A0658F">
        <w:rPr>
          <w:rFonts w:ascii="Times New Roman" w:hAnsi="Times New Roman"/>
          <w:szCs w:val="28"/>
        </w:rPr>
        <w:t>т общество. Из-за коммуникационных</w:t>
      </w:r>
      <w:r w:rsidR="009C4211">
        <w:rPr>
          <w:rFonts w:ascii="Times New Roman" w:hAnsi="Times New Roman"/>
          <w:szCs w:val="28"/>
        </w:rPr>
        <w:t xml:space="preserve"> потребностей этнической группы</w:t>
      </w:r>
      <w:r w:rsidRPr="00A0658F">
        <w:rPr>
          <w:rFonts w:ascii="Times New Roman" w:hAnsi="Times New Roman"/>
          <w:szCs w:val="28"/>
        </w:rPr>
        <w:t xml:space="preserve"> художественная </w:t>
      </w:r>
      <w:proofErr w:type="spellStart"/>
      <w:r w:rsidRPr="00A0658F">
        <w:rPr>
          <w:rFonts w:ascii="Times New Roman" w:hAnsi="Times New Roman"/>
          <w:szCs w:val="28"/>
        </w:rPr>
        <w:t>зоонимия</w:t>
      </w:r>
      <w:proofErr w:type="spellEnd"/>
      <w:r w:rsidRPr="00A0658F">
        <w:rPr>
          <w:rFonts w:ascii="Times New Roman" w:hAnsi="Times New Roman"/>
          <w:szCs w:val="28"/>
        </w:rPr>
        <w:t xml:space="preserve"> может рассматриваться как одно из самых ярких направлений в произвед</w:t>
      </w:r>
      <w:r w:rsidR="00C76044">
        <w:rPr>
          <w:rFonts w:ascii="Times New Roman" w:hAnsi="Times New Roman"/>
          <w:szCs w:val="28"/>
        </w:rPr>
        <w:t xml:space="preserve">ениях разных исторических эпох. </w:t>
      </w:r>
      <w:r w:rsidR="00FA575F" w:rsidRPr="00A0658F">
        <w:rPr>
          <w:rFonts w:ascii="Times New Roman" w:hAnsi="Times New Roman"/>
          <w:szCs w:val="28"/>
        </w:rPr>
        <w:t xml:space="preserve">Убедительно доказывает семантическую избирательность </w:t>
      </w:r>
      <w:proofErr w:type="spellStart"/>
      <w:r w:rsidR="00FA575F" w:rsidRPr="00A0658F">
        <w:rPr>
          <w:rFonts w:ascii="Times New Roman" w:hAnsi="Times New Roman"/>
          <w:szCs w:val="28"/>
        </w:rPr>
        <w:t>зоонимной</w:t>
      </w:r>
      <w:proofErr w:type="spellEnd"/>
      <w:r w:rsidR="00FA575F" w:rsidRPr="00A0658F">
        <w:rPr>
          <w:rFonts w:ascii="Times New Roman" w:hAnsi="Times New Roman"/>
          <w:szCs w:val="28"/>
        </w:rPr>
        <w:t xml:space="preserve"> фразеологии Т.В.</w:t>
      </w:r>
      <w:r w:rsidR="00E419DF" w:rsidRPr="00A0658F">
        <w:rPr>
          <w:rFonts w:ascii="Times New Roman" w:hAnsi="Times New Roman"/>
          <w:szCs w:val="28"/>
        </w:rPr>
        <w:t xml:space="preserve"> </w:t>
      </w:r>
      <w:r w:rsidR="00FA575F" w:rsidRPr="00A0658F">
        <w:rPr>
          <w:rFonts w:ascii="Times New Roman" w:hAnsi="Times New Roman"/>
          <w:szCs w:val="28"/>
        </w:rPr>
        <w:t>Козлова, утверждая, что фразеологизмы с компонентом-</w:t>
      </w:r>
      <w:proofErr w:type="spellStart"/>
      <w:r w:rsidR="00FA575F" w:rsidRPr="00A0658F">
        <w:rPr>
          <w:rFonts w:ascii="Times New Roman" w:hAnsi="Times New Roman"/>
          <w:szCs w:val="28"/>
        </w:rPr>
        <w:t>зоонимом</w:t>
      </w:r>
      <w:proofErr w:type="spellEnd"/>
      <w:r w:rsidR="00FA575F" w:rsidRPr="00A0658F">
        <w:rPr>
          <w:rFonts w:ascii="Times New Roman" w:hAnsi="Times New Roman"/>
          <w:szCs w:val="28"/>
        </w:rPr>
        <w:t xml:space="preserve"> группируются в основном в пределах трех понятийных классов, связанных с человеком (человек как живое существо, как разумное существо </w:t>
      </w:r>
      <w:r w:rsidR="00E419DF" w:rsidRPr="00A0658F">
        <w:rPr>
          <w:rFonts w:ascii="Times New Roman" w:hAnsi="Times New Roman"/>
          <w:szCs w:val="28"/>
        </w:rPr>
        <w:t>и как общественное существо) [Козлова Т.В., С</w:t>
      </w:r>
      <w:r w:rsidR="00FA575F" w:rsidRPr="00A0658F">
        <w:rPr>
          <w:rFonts w:ascii="Times New Roman" w:hAnsi="Times New Roman"/>
          <w:szCs w:val="28"/>
        </w:rPr>
        <w:t xml:space="preserve">. 166]. Таким образом, антропоцентризм зооморфизмов заключается в их направленности на человека, присущие ему черты, поступки, действия, межличностные отношения. Именно характеристика человека с помощью переноса имени животного является ведущей отличительной чертой значения </w:t>
      </w:r>
      <w:proofErr w:type="spellStart"/>
      <w:r w:rsidR="00FA575F" w:rsidRPr="00A0658F">
        <w:rPr>
          <w:rFonts w:ascii="Times New Roman" w:hAnsi="Times New Roman"/>
          <w:szCs w:val="28"/>
        </w:rPr>
        <w:t>зоометафор</w:t>
      </w:r>
      <w:proofErr w:type="spellEnd"/>
      <w:r w:rsidR="00FA575F" w:rsidRPr="00A0658F">
        <w:rPr>
          <w:rFonts w:ascii="Times New Roman" w:hAnsi="Times New Roman"/>
          <w:szCs w:val="28"/>
        </w:rPr>
        <w:t xml:space="preserve"> литературного языка. Потенциально любой </w:t>
      </w:r>
      <w:proofErr w:type="spellStart"/>
      <w:r w:rsidR="00FA575F" w:rsidRPr="00A0658F">
        <w:rPr>
          <w:rFonts w:ascii="Times New Roman" w:hAnsi="Times New Roman"/>
          <w:szCs w:val="28"/>
        </w:rPr>
        <w:t>зооним</w:t>
      </w:r>
      <w:proofErr w:type="spellEnd"/>
      <w:r w:rsidR="00FA575F" w:rsidRPr="00A0658F">
        <w:rPr>
          <w:rFonts w:ascii="Times New Roman" w:hAnsi="Times New Roman"/>
          <w:szCs w:val="28"/>
        </w:rPr>
        <w:t xml:space="preserve"> может </w:t>
      </w:r>
      <w:r w:rsidR="00FA575F" w:rsidRPr="00A0658F">
        <w:rPr>
          <w:rFonts w:ascii="Times New Roman" w:hAnsi="Times New Roman"/>
          <w:szCs w:val="28"/>
        </w:rPr>
        <w:lastRenderedPageBreak/>
        <w:t>стать основой образной проекции на человека при наличии ассоциативной связи между животным и индивидом в сознании носителей языка. При этом в основе этой связи лежит потребность людей не просто номинировать объекты действительности, а выразить оценку и свое отношение к объекту номинации.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proofErr w:type="spellStart"/>
      <w:r w:rsidRPr="00A0658F">
        <w:rPr>
          <w:rFonts w:ascii="Times New Roman" w:hAnsi="Times New Roman"/>
          <w:szCs w:val="28"/>
        </w:rPr>
        <w:t>Метафоризироваться</w:t>
      </w:r>
      <w:proofErr w:type="spellEnd"/>
      <w:r w:rsidRPr="00A0658F">
        <w:rPr>
          <w:rFonts w:ascii="Times New Roman" w:hAnsi="Times New Roman"/>
          <w:szCs w:val="28"/>
        </w:rPr>
        <w:t xml:space="preserve"> может часть тела, то есть происходит качественное сравнение характеристик человека с животным, в данном случае «нос» сравнивается с «клювом» (</w:t>
      </w:r>
      <w:proofErr w:type="spellStart"/>
      <w:r w:rsidRPr="00A0658F">
        <w:rPr>
          <w:rFonts w:ascii="Times New Roman" w:hAnsi="Times New Roman"/>
          <w:szCs w:val="28"/>
        </w:rPr>
        <w:t>beak</w:t>
      </w:r>
      <w:proofErr w:type="spellEnd"/>
      <w:r w:rsidRPr="00A0658F">
        <w:rPr>
          <w:rFonts w:ascii="Times New Roman" w:hAnsi="Times New Roman"/>
          <w:szCs w:val="28"/>
        </w:rPr>
        <w:t xml:space="preserve">): </w:t>
      </w:r>
      <w:proofErr w:type="spellStart"/>
      <w:r w:rsidRPr="00A0658F">
        <w:rPr>
          <w:rFonts w:ascii="Times New Roman" w:hAnsi="Times New Roman"/>
          <w:i/>
          <w:szCs w:val="28"/>
        </w:rPr>
        <w:t>What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s-ES"/>
        </w:rPr>
        <w:t>a</w:t>
      </w:r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beak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has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that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guy</w:t>
      </w:r>
      <w:proofErr w:type="spellEnd"/>
      <w:r w:rsidRPr="00A0658F">
        <w:rPr>
          <w:rFonts w:ascii="Times New Roman" w:hAnsi="Times New Roman"/>
          <w:i/>
          <w:szCs w:val="28"/>
        </w:rPr>
        <w:t>!</w:t>
      </w:r>
      <w:r w:rsidRPr="00A0658F">
        <w:rPr>
          <w:rFonts w:ascii="Times New Roman" w:hAnsi="Times New Roman"/>
          <w:szCs w:val="28"/>
        </w:rPr>
        <w:t xml:space="preserve"> /Ну и "клюв" у того парня. Пересечение этих единиц является метафорой, которая создает реальную двойственность, поэтому изображение и человек с «клювом» появляются перед нами с большим носом. Феномен преувеличения является осмысленным, то есть средством выражения понятий и характеристик о реальных объектах. </w:t>
      </w:r>
    </w:p>
    <w:p w:rsidR="00FA575F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Рассмотрим такое предложение: </w:t>
      </w:r>
      <w:proofErr w:type="spellStart"/>
      <w:r w:rsidRPr="00A0658F">
        <w:rPr>
          <w:rFonts w:ascii="Times New Roman" w:hAnsi="Times New Roman"/>
          <w:i/>
          <w:szCs w:val="28"/>
        </w:rPr>
        <w:t>the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little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foxes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that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spoil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the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grapes</w:t>
      </w:r>
      <w:proofErr w:type="spellEnd"/>
      <w:r w:rsidRPr="00A0658F">
        <w:rPr>
          <w:rFonts w:ascii="Times New Roman" w:hAnsi="Times New Roman"/>
          <w:szCs w:val="28"/>
        </w:rPr>
        <w:t xml:space="preserve"> (Я одна из тех лисиц, которые все портят). Говорящий узнает наименование животного по мотивам библейского сюжета: он был одинаково неуклюжим и его неуклюжесть только приносила вред. 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Преобразовывается название животного в имя нарицательное и объясняется его характеристики. Например, имена существительные для вымышленных животных, таких как Кинг-</w:t>
      </w:r>
      <w:proofErr w:type="spellStart"/>
      <w:r w:rsidRPr="00A0658F">
        <w:rPr>
          <w:rFonts w:ascii="Times New Roman" w:hAnsi="Times New Roman"/>
          <w:szCs w:val="28"/>
        </w:rPr>
        <w:t>Конг</w:t>
      </w:r>
      <w:proofErr w:type="spellEnd"/>
      <w:r w:rsidRPr="00A0658F">
        <w:rPr>
          <w:rFonts w:ascii="Times New Roman" w:hAnsi="Times New Roman"/>
          <w:szCs w:val="28"/>
        </w:rPr>
        <w:t xml:space="preserve">, Микки Маус и </w:t>
      </w:r>
      <w:proofErr w:type="spellStart"/>
      <w:r w:rsidRPr="00A0658F">
        <w:rPr>
          <w:rFonts w:ascii="Times New Roman" w:hAnsi="Times New Roman"/>
          <w:szCs w:val="28"/>
        </w:rPr>
        <w:t>Чеширский</w:t>
      </w:r>
      <w:proofErr w:type="spellEnd"/>
      <w:r w:rsidRPr="00A0658F">
        <w:rPr>
          <w:rFonts w:ascii="Times New Roman" w:hAnsi="Times New Roman"/>
          <w:szCs w:val="28"/>
        </w:rPr>
        <w:t xml:space="preserve"> Кот. Знаменитое название популярного анимационного сериала В. Диснея (</w:t>
      </w:r>
      <w:proofErr w:type="spellStart"/>
      <w:r w:rsidRPr="00A0658F">
        <w:rPr>
          <w:rFonts w:ascii="Times New Roman" w:hAnsi="Times New Roman"/>
          <w:szCs w:val="28"/>
        </w:rPr>
        <w:t>Disney</w:t>
      </w:r>
      <w:proofErr w:type="spellEnd"/>
      <w:r w:rsidRPr="00A0658F">
        <w:rPr>
          <w:rFonts w:ascii="Times New Roman" w:hAnsi="Times New Roman"/>
          <w:szCs w:val="28"/>
        </w:rPr>
        <w:t>) Микки Маус (</w:t>
      </w:r>
      <w:proofErr w:type="spellStart"/>
      <w:r w:rsidRPr="00A0658F">
        <w:rPr>
          <w:rFonts w:ascii="Times New Roman" w:hAnsi="Times New Roman"/>
          <w:szCs w:val="28"/>
        </w:rPr>
        <w:t>Mickey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Mouse</w:t>
      </w:r>
      <w:proofErr w:type="spellEnd"/>
      <w:r w:rsidRPr="00A0658F">
        <w:rPr>
          <w:rFonts w:ascii="Times New Roman" w:hAnsi="Times New Roman"/>
          <w:szCs w:val="28"/>
        </w:rPr>
        <w:t>) не используется напрямую</w:t>
      </w:r>
      <w:r w:rsidR="00FA575F" w:rsidRPr="00A0658F">
        <w:rPr>
          <w:rFonts w:ascii="Times New Roman" w:hAnsi="Times New Roman"/>
          <w:szCs w:val="28"/>
        </w:rPr>
        <w:t xml:space="preserve">, </w:t>
      </w:r>
      <w:r w:rsidRPr="00A0658F">
        <w:rPr>
          <w:rFonts w:ascii="Times New Roman" w:hAnsi="Times New Roman"/>
          <w:szCs w:val="28"/>
        </w:rPr>
        <w:t xml:space="preserve">но имеет символическое значение. В произведении - это имя представителя полиции: </w:t>
      </w:r>
      <w:proofErr w:type="spellStart"/>
      <w:r w:rsidRPr="00A0658F">
        <w:rPr>
          <w:rFonts w:ascii="Times New Roman" w:hAnsi="Times New Roman"/>
          <w:szCs w:val="28"/>
        </w:rPr>
        <w:t>This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m</w:t>
      </w:r>
      <w:proofErr w:type="spellStart"/>
      <w:r w:rsidRPr="00A0658F">
        <w:rPr>
          <w:rFonts w:ascii="Times New Roman" w:hAnsi="Times New Roman"/>
          <w:szCs w:val="28"/>
        </w:rPr>
        <w:t>icky-mouse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is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wastiпg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time</w:t>
      </w:r>
      <w:proofErr w:type="spellEnd"/>
      <w:r w:rsidRPr="00A0658F">
        <w:rPr>
          <w:rFonts w:ascii="Times New Roman" w:hAnsi="Times New Roman"/>
          <w:szCs w:val="28"/>
        </w:rPr>
        <w:t xml:space="preserve"> (DAS, 241)/Этот Микки-Маус зря тратит время. 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Словосочетание, </w:t>
      </w:r>
      <w:r w:rsidR="00E41E13">
        <w:rPr>
          <w:rFonts w:ascii="Times New Roman" w:hAnsi="Times New Roman"/>
          <w:szCs w:val="28"/>
        </w:rPr>
        <w:t xml:space="preserve">имеющее в своём составе </w:t>
      </w:r>
      <w:proofErr w:type="spellStart"/>
      <w:r w:rsidR="00E41E13">
        <w:rPr>
          <w:rFonts w:ascii="Times New Roman" w:hAnsi="Times New Roman"/>
          <w:szCs w:val="28"/>
        </w:rPr>
        <w:t>зооним</w:t>
      </w:r>
      <w:proofErr w:type="spellEnd"/>
      <w:r w:rsidR="00E41E13">
        <w:rPr>
          <w:rFonts w:ascii="Times New Roman" w:hAnsi="Times New Roman"/>
          <w:szCs w:val="28"/>
        </w:rPr>
        <w:t>, характеризующее</w:t>
      </w:r>
      <w:r w:rsidRPr="00A0658F">
        <w:rPr>
          <w:rFonts w:ascii="Times New Roman" w:hAnsi="Times New Roman"/>
          <w:szCs w:val="28"/>
        </w:rPr>
        <w:t xml:space="preserve"> вымышленного персонажа – животного, обозначает в используемом контексте сирены на крыше полицейского </w:t>
      </w:r>
      <w:r w:rsidR="00C55785" w:rsidRPr="00A0658F">
        <w:rPr>
          <w:rFonts w:ascii="Times New Roman" w:hAnsi="Times New Roman"/>
          <w:szCs w:val="28"/>
        </w:rPr>
        <w:t xml:space="preserve">автомобиля: </w:t>
      </w:r>
      <w:proofErr w:type="spellStart"/>
      <w:r w:rsidR="00C55785" w:rsidRPr="00A0658F">
        <w:rPr>
          <w:rFonts w:ascii="Times New Roman" w:hAnsi="Times New Roman"/>
          <w:szCs w:val="28"/>
        </w:rPr>
        <w:t>could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see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outline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of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micky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mouse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ears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on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 </w:t>
      </w:r>
      <w:proofErr w:type="spellStart"/>
      <w:r w:rsidRPr="00A0658F">
        <w:rPr>
          <w:rFonts w:ascii="Times New Roman" w:hAnsi="Times New Roman"/>
          <w:szCs w:val="28"/>
          <w:lang w:val="en-US"/>
        </w:rPr>
        <w:t>bl</w:t>
      </w:r>
      <w:r w:rsidRPr="00A0658F">
        <w:rPr>
          <w:rFonts w:ascii="Times New Roman" w:hAnsi="Times New Roman"/>
          <w:szCs w:val="28"/>
        </w:rPr>
        <w:t>ue</w:t>
      </w:r>
      <w:proofErr w:type="spellEnd"/>
      <w:proofErr w:type="gram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and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white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behind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me</w:t>
      </w:r>
      <w:proofErr w:type="spellEnd"/>
      <w:r w:rsidRPr="00A0658F">
        <w:rPr>
          <w:rFonts w:ascii="Times New Roman" w:hAnsi="Times New Roman"/>
          <w:szCs w:val="28"/>
        </w:rPr>
        <w:t>. /Я мог различить мигалки на крыше полицейского авто</w:t>
      </w:r>
      <w:r w:rsidR="00096C00">
        <w:rPr>
          <w:rFonts w:ascii="Times New Roman" w:hAnsi="Times New Roman"/>
          <w:szCs w:val="28"/>
        </w:rPr>
        <w:t>мобиля</w:t>
      </w:r>
      <w:r w:rsidRPr="00A0658F">
        <w:rPr>
          <w:rFonts w:ascii="Times New Roman" w:hAnsi="Times New Roman"/>
          <w:szCs w:val="28"/>
        </w:rPr>
        <w:t xml:space="preserve">, который был позади меня. Приведенный выше пример иллюстрирует процесс метафоризации речевых объектов с использованием фирменных имен анимированных персонажей животных. В </w:t>
      </w:r>
      <w:r w:rsidRPr="00A0658F">
        <w:rPr>
          <w:rFonts w:ascii="Times New Roman" w:hAnsi="Times New Roman"/>
          <w:szCs w:val="28"/>
        </w:rPr>
        <w:lastRenderedPageBreak/>
        <w:t>первом случае имя Микки Мауса относится к полиции. По</w:t>
      </w:r>
      <w:r w:rsidR="0084019D">
        <w:rPr>
          <w:rFonts w:ascii="Times New Roman" w:hAnsi="Times New Roman"/>
          <w:szCs w:val="28"/>
        </w:rPr>
        <w:t>этому характеристики персонажа</w:t>
      </w:r>
      <w:r w:rsidR="00FA575F"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мультсериала - защитник слабых. Во втором случае ухо Микки-Мауса называется полицейской сиреной и устанавливается на крышу полицейской машины, что предполагает сходство анимационного сериала и внешний вид машины. Конечно, в обоих случаях мы заметили юмористический смысл номинантов. Все они иллюстрируют ситуацию распознавания речевых объектов с животными, но животные являются персонажами мультсериала. Среди названий животных, определенных в соответствии с ситуацией в речи, следует также выделить единицу зоологической лексики без каких-либо зоологических характеристик. Здесь используется метонимия, чтобы описать эти имена животных. Как мы все знаем, метонимия связывает объекты посредством смежности, преемственности и участия в ситуации.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Морфологический анализ </w:t>
      </w:r>
      <w:proofErr w:type="spellStart"/>
      <w:r w:rsidRPr="00A0658F">
        <w:rPr>
          <w:rFonts w:ascii="Times New Roman" w:hAnsi="Times New Roman"/>
          <w:szCs w:val="28"/>
        </w:rPr>
        <w:t>зоонимической</w:t>
      </w:r>
      <w:proofErr w:type="spellEnd"/>
      <w:r w:rsidRPr="00A0658F">
        <w:rPr>
          <w:rFonts w:ascii="Times New Roman" w:hAnsi="Times New Roman"/>
          <w:szCs w:val="28"/>
        </w:rPr>
        <w:t xml:space="preserve"> лексики показывает, что следует различать два типа морфологических номинаций животных: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а) преобразование слов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б) словообразование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Поэтому мировые художественные произведения богаты работами с анималистическим контекстом. Некоторые работы носят описательный характер, а другие являются метафорой современного общества: животные </w:t>
      </w:r>
      <w:proofErr w:type="spellStart"/>
      <w:r w:rsidRPr="00A0658F">
        <w:rPr>
          <w:rFonts w:ascii="Times New Roman" w:hAnsi="Times New Roman"/>
          <w:szCs w:val="28"/>
        </w:rPr>
        <w:t>гуманизированы</w:t>
      </w:r>
      <w:proofErr w:type="spellEnd"/>
      <w:r w:rsidRPr="00A0658F">
        <w:rPr>
          <w:rFonts w:ascii="Times New Roman" w:hAnsi="Times New Roman"/>
          <w:szCs w:val="28"/>
        </w:rPr>
        <w:t xml:space="preserve"> и представляют человеческие эмоции, такие как жестокость, жалость, грусть и ревность. Животные - главная тема анимализма, а «героический» образ произведения - главная цель писателя. В произведениях анималистического жанра необходимо понимание использованного автором контекста о животном мире, а также тонкое чувство выразительной силы изображений, использованных автором.</w:t>
      </w:r>
    </w:p>
    <w:p w:rsidR="00147289" w:rsidRDefault="00147289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</w:p>
    <w:p w:rsidR="00147289" w:rsidRDefault="00147289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</w:p>
    <w:p w:rsidR="00147289" w:rsidRPr="00A0658F" w:rsidRDefault="00147289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pStyle w:val="1"/>
        <w:spacing w:before="0"/>
        <w:ind w:firstLine="709"/>
        <w:rPr>
          <w:szCs w:val="28"/>
        </w:rPr>
      </w:pPr>
      <w:bookmarkStart w:id="14" w:name="_Toc41554227"/>
      <w:r w:rsidRPr="00A0658F">
        <w:rPr>
          <w:szCs w:val="28"/>
        </w:rPr>
        <w:lastRenderedPageBreak/>
        <w:t xml:space="preserve">2.2 Классификация </w:t>
      </w:r>
      <w:proofErr w:type="spellStart"/>
      <w:r w:rsidRPr="00A0658F">
        <w:rPr>
          <w:szCs w:val="28"/>
        </w:rPr>
        <w:t>зоонимов</w:t>
      </w:r>
      <w:bookmarkEnd w:id="14"/>
      <w:proofErr w:type="spellEnd"/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b/>
          <w:szCs w:val="28"/>
        </w:rPr>
      </w:pP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Лексик</w:t>
      </w:r>
      <w:r w:rsidR="004B5B79" w:rsidRPr="00A0658F">
        <w:rPr>
          <w:rFonts w:ascii="Times New Roman" w:hAnsi="Times New Roman"/>
          <w:szCs w:val="28"/>
        </w:rPr>
        <w:t>о-семантическая группа</w:t>
      </w:r>
      <w:r w:rsidRPr="00A0658F">
        <w:rPr>
          <w:rFonts w:ascii="Times New Roman" w:hAnsi="Times New Roman"/>
          <w:szCs w:val="28"/>
        </w:rPr>
        <w:t xml:space="preserve"> «имена животных» всегда привлекала внимание исследователей, поскольку ее единица обладает способностью к неоднозначности, основанной на связи между метафорой</w:t>
      </w:r>
      <w:r w:rsidR="00E419DF" w:rsidRPr="00A0658F">
        <w:rPr>
          <w:rFonts w:ascii="Times New Roman" w:hAnsi="Times New Roman"/>
          <w:szCs w:val="28"/>
        </w:rPr>
        <w:t xml:space="preserve"> и метонимией. [</w:t>
      </w:r>
      <w:proofErr w:type="spellStart"/>
      <w:r w:rsidR="00E419DF" w:rsidRPr="00A0658F">
        <w:rPr>
          <w:rFonts w:ascii="Times New Roman" w:hAnsi="Times New Roman"/>
          <w:szCs w:val="28"/>
        </w:rPr>
        <w:t>Черданцева</w:t>
      </w:r>
      <w:proofErr w:type="spellEnd"/>
      <w:r w:rsidR="00E419DF" w:rsidRPr="00A0658F">
        <w:rPr>
          <w:rFonts w:ascii="Times New Roman" w:hAnsi="Times New Roman"/>
          <w:szCs w:val="28"/>
        </w:rPr>
        <w:t>, С.</w:t>
      </w:r>
      <w:r w:rsidRPr="00A0658F">
        <w:rPr>
          <w:rFonts w:ascii="Times New Roman" w:hAnsi="Times New Roman"/>
          <w:szCs w:val="28"/>
        </w:rPr>
        <w:t xml:space="preserve"> 17]. Многие имена животных стали стабильными метафорами для человеческих характер</w:t>
      </w:r>
      <w:r w:rsidR="00E419DF" w:rsidRPr="00A0658F">
        <w:rPr>
          <w:rFonts w:ascii="Times New Roman" w:hAnsi="Times New Roman"/>
          <w:szCs w:val="28"/>
        </w:rPr>
        <w:t>истик и качеств [Степанова, С.</w:t>
      </w:r>
      <w:r w:rsidRPr="00A0658F">
        <w:rPr>
          <w:rFonts w:ascii="Times New Roman" w:hAnsi="Times New Roman"/>
          <w:szCs w:val="28"/>
        </w:rPr>
        <w:t xml:space="preserve"> 95]. К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таким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фразеологическим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единицам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относятся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a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black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sheep</w:t>
      </w:r>
      <w:r w:rsidRPr="00D52CED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  <w:lang w:val="en-US"/>
        </w:rPr>
        <w:t>a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willing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horse</w:t>
      </w:r>
      <w:r w:rsidRPr="00D52CED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  <w:lang w:val="en-US"/>
        </w:rPr>
        <w:t>a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dark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horse</w:t>
      </w:r>
      <w:r w:rsidRPr="00D52CED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  <w:lang w:val="en-US"/>
        </w:rPr>
        <w:t>a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silly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goose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и</w:t>
      </w:r>
      <w:r w:rsidRPr="00D52CED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пр</w:t>
      </w:r>
      <w:proofErr w:type="spellEnd"/>
      <w:r w:rsidRPr="00D52CED">
        <w:rPr>
          <w:rFonts w:ascii="Times New Roman" w:hAnsi="Times New Roman"/>
          <w:szCs w:val="28"/>
          <w:lang w:val="en-US"/>
        </w:rPr>
        <w:t xml:space="preserve">. </w:t>
      </w:r>
      <w:r w:rsidRPr="00A0658F">
        <w:rPr>
          <w:rFonts w:ascii="Times New Roman" w:hAnsi="Times New Roman"/>
          <w:szCs w:val="28"/>
        </w:rPr>
        <w:t xml:space="preserve">Важно отметить, что исследование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и т</w:t>
      </w:r>
      <w:r w:rsidR="00C32D38">
        <w:rPr>
          <w:rFonts w:ascii="Times New Roman" w:hAnsi="Times New Roman"/>
          <w:szCs w:val="28"/>
        </w:rPr>
        <w:t>ематических групп с компонентом-</w:t>
      </w:r>
      <w:proofErr w:type="spellStart"/>
      <w:r w:rsidRPr="00A0658F">
        <w:rPr>
          <w:rFonts w:ascii="Times New Roman" w:hAnsi="Times New Roman"/>
          <w:szCs w:val="28"/>
        </w:rPr>
        <w:t>зоонимом</w:t>
      </w:r>
      <w:proofErr w:type="spellEnd"/>
      <w:r w:rsidRPr="00A0658F">
        <w:rPr>
          <w:rFonts w:ascii="Times New Roman" w:hAnsi="Times New Roman"/>
          <w:szCs w:val="28"/>
        </w:rPr>
        <w:t xml:space="preserve"> в составе рассматривается исходя из принципа </w:t>
      </w:r>
      <w:proofErr w:type="spellStart"/>
      <w:r w:rsidRPr="00A0658F">
        <w:rPr>
          <w:rFonts w:ascii="Times New Roman" w:hAnsi="Times New Roman"/>
          <w:szCs w:val="28"/>
        </w:rPr>
        <w:t>антропометричности</w:t>
      </w:r>
      <w:proofErr w:type="spellEnd"/>
      <w:r w:rsidRPr="00A0658F">
        <w:rPr>
          <w:rFonts w:ascii="Times New Roman" w:hAnsi="Times New Roman"/>
          <w:szCs w:val="28"/>
        </w:rPr>
        <w:t>. Этот принцип отражается в создании стандартов или стереотипов, которые являются критерием количественного или качественного понимания реальности. Поэтому в русском языке термин «бык» также означает здоров</w:t>
      </w:r>
      <w:r w:rsidR="00FA575F" w:rsidRPr="00A0658F">
        <w:rPr>
          <w:rFonts w:ascii="Times New Roman" w:hAnsi="Times New Roman"/>
          <w:szCs w:val="28"/>
        </w:rPr>
        <w:t xml:space="preserve">ых людей, </w:t>
      </w:r>
      <w:r w:rsidRPr="00A0658F">
        <w:rPr>
          <w:rFonts w:ascii="Times New Roman" w:hAnsi="Times New Roman"/>
          <w:szCs w:val="28"/>
        </w:rPr>
        <w:t>но обычно это мужчины, а не женщины или дети, поэтому невозможно выразить: «Марта так же здорова, как бык»,</w:t>
      </w:r>
      <w:r w:rsidR="00202FE1">
        <w:rPr>
          <w:rFonts w:ascii="Times New Roman" w:hAnsi="Times New Roman"/>
          <w:szCs w:val="28"/>
        </w:rPr>
        <w:t xml:space="preserve"> «дети похожи на быка». </w:t>
      </w:r>
      <w:proofErr w:type="spellStart"/>
      <w:r w:rsidR="00202FE1">
        <w:rPr>
          <w:rFonts w:ascii="Times New Roman" w:hAnsi="Times New Roman"/>
          <w:szCs w:val="28"/>
        </w:rPr>
        <w:t>Зооним</w:t>
      </w:r>
      <w:proofErr w:type="spellEnd"/>
      <w:r w:rsidR="00202FE1">
        <w:rPr>
          <w:rFonts w:ascii="Times New Roman" w:hAnsi="Times New Roman"/>
          <w:szCs w:val="28"/>
        </w:rPr>
        <w:t xml:space="preserve"> «</w:t>
      </w:r>
      <w:r w:rsidRPr="00A0658F">
        <w:rPr>
          <w:rFonts w:ascii="Times New Roman" w:hAnsi="Times New Roman"/>
          <w:szCs w:val="28"/>
        </w:rPr>
        <w:t>ос</w:t>
      </w:r>
      <w:r w:rsidR="00202FE1">
        <w:rPr>
          <w:rFonts w:ascii="Times New Roman" w:hAnsi="Times New Roman"/>
          <w:szCs w:val="28"/>
        </w:rPr>
        <w:t>ё</w:t>
      </w:r>
      <w:r w:rsidRPr="00A0658F">
        <w:rPr>
          <w:rFonts w:ascii="Times New Roman" w:hAnsi="Times New Roman"/>
          <w:szCs w:val="28"/>
        </w:rPr>
        <w:t>л</w:t>
      </w:r>
      <w:r w:rsidR="00202FE1">
        <w:rPr>
          <w:rFonts w:ascii="Times New Roman" w:hAnsi="Times New Roman"/>
          <w:szCs w:val="28"/>
        </w:rPr>
        <w:t>»</w:t>
      </w:r>
      <w:r w:rsidRPr="00A0658F">
        <w:rPr>
          <w:rFonts w:ascii="Times New Roman" w:hAnsi="Times New Roman"/>
          <w:szCs w:val="28"/>
        </w:rPr>
        <w:t xml:space="preserve"> используется чтобы изобразить упрямство человека. Было установлено, что имя животного, когда оно передается человеку, обычно указывает на его внешность или лично</w:t>
      </w:r>
      <w:r w:rsidR="00E419DF" w:rsidRPr="00A0658F">
        <w:rPr>
          <w:rFonts w:ascii="Times New Roman" w:hAnsi="Times New Roman"/>
          <w:szCs w:val="28"/>
        </w:rPr>
        <w:t xml:space="preserve">стные характеристики [Гак, С. </w:t>
      </w:r>
      <w:r w:rsidRPr="00A0658F">
        <w:rPr>
          <w:rFonts w:ascii="Times New Roman" w:hAnsi="Times New Roman"/>
          <w:szCs w:val="28"/>
        </w:rPr>
        <w:t>84], что связано с моральными, психологическими или социальными характеристиками человека и поведенчески</w:t>
      </w:r>
      <w:r w:rsidR="00E419DF" w:rsidRPr="00A0658F">
        <w:rPr>
          <w:rFonts w:ascii="Times New Roman" w:hAnsi="Times New Roman"/>
          <w:szCs w:val="28"/>
        </w:rPr>
        <w:t>ми характеристиками [Вольф, С.</w:t>
      </w:r>
      <w:r w:rsidR="00547E89">
        <w:rPr>
          <w:rFonts w:ascii="Times New Roman" w:hAnsi="Times New Roman"/>
          <w:szCs w:val="28"/>
        </w:rPr>
        <w:t xml:space="preserve"> 70].</w:t>
      </w:r>
      <w:r w:rsidRPr="00A0658F">
        <w:rPr>
          <w:rFonts w:ascii="Times New Roman" w:hAnsi="Times New Roman"/>
          <w:szCs w:val="28"/>
        </w:rPr>
        <w:t xml:space="preserve"> </w:t>
      </w:r>
      <w:r w:rsidR="00547E89">
        <w:rPr>
          <w:rFonts w:ascii="Times New Roman" w:hAnsi="Times New Roman"/>
          <w:szCs w:val="28"/>
        </w:rPr>
        <w:t>Метафорическая</w:t>
      </w:r>
      <w:r w:rsidR="00547E89" w:rsidRPr="00547E89">
        <w:rPr>
          <w:rFonts w:ascii="Times New Roman" w:hAnsi="Times New Roman"/>
          <w:szCs w:val="28"/>
          <w:lang w:val="en-US"/>
        </w:rPr>
        <w:t xml:space="preserve"> </w:t>
      </w:r>
      <w:r w:rsidR="00547E89">
        <w:rPr>
          <w:rFonts w:ascii="Times New Roman" w:hAnsi="Times New Roman"/>
          <w:szCs w:val="28"/>
        </w:rPr>
        <w:t>антропометрия</w:t>
      </w:r>
      <w:r w:rsidR="00547E89" w:rsidRPr="00547E89">
        <w:rPr>
          <w:rFonts w:ascii="Times New Roman" w:hAnsi="Times New Roman"/>
          <w:szCs w:val="28"/>
          <w:lang w:val="en-US"/>
        </w:rPr>
        <w:t xml:space="preserve"> </w:t>
      </w:r>
      <w:r w:rsidR="00547E89">
        <w:rPr>
          <w:rFonts w:ascii="Times New Roman" w:hAnsi="Times New Roman"/>
          <w:szCs w:val="28"/>
        </w:rPr>
        <w:t>также</w:t>
      </w:r>
      <w:r w:rsidR="00547E89" w:rsidRPr="00547E89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доказывает</w:t>
      </w:r>
      <w:r w:rsidR="00547E89" w:rsidRPr="00547E89">
        <w:rPr>
          <w:rFonts w:ascii="Times New Roman" w:hAnsi="Times New Roman"/>
          <w:szCs w:val="28"/>
          <w:lang w:val="en-US"/>
        </w:rPr>
        <w:t xml:space="preserve"> </w:t>
      </w:r>
      <w:r w:rsidR="00547E89">
        <w:rPr>
          <w:rFonts w:ascii="Times New Roman" w:hAnsi="Times New Roman"/>
          <w:szCs w:val="28"/>
        </w:rPr>
        <w:t>этот</w:t>
      </w:r>
      <w:r w:rsidR="00547E89" w:rsidRPr="00547E89">
        <w:rPr>
          <w:rFonts w:ascii="Times New Roman" w:hAnsi="Times New Roman"/>
          <w:szCs w:val="28"/>
          <w:lang w:val="en-US"/>
        </w:rPr>
        <w:t xml:space="preserve"> </w:t>
      </w:r>
      <w:r w:rsidR="00547E89">
        <w:rPr>
          <w:rFonts w:ascii="Times New Roman" w:hAnsi="Times New Roman"/>
          <w:szCs w:val="28"/>
        </w:rPr>
        <w:t>факт</w:t>
      </w:r>
      <w:r w:rsidRPr="00547E89">
        <w:rPr>
          <w:rFonts w:ascii="Times New Roman" w:hAnsi="Times New Roman"/>
          <w:szCs w:val="28"/>
          <w:lang w:val="en-US"/>
        </w:rPr>
        <w:t xml:space="preserve">. </w:t>
      </w:r>
      <w:r w:rsidR="00547E89">
        <w:rPr>
          <w:rFonts w:ascii="Times New Roman" w:hAnsi="Times New Roman"/>
          <w:szCs w:val="28"/>
        </w:rPr>
        <w:t>Например</w:t>
      </w:r>
      <w:r w:rsidR="00547E89" w:rsidRPr="00547E89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i/>
          <w:szCs w:val="28"/>
        </w:rPr>
        <w:t>А</w:t>
      </w:r>
      <w:proofErr w:type="spellStart"/>
      <w:r w:rsidRPr="00A0658F">
        <w:rPr>
          <w:rFonts w:ascii="Times New Roman" w:hAnsi="Times New Roman"/>
          <w:i/>
          <w:szCs w:val="28"/>
          <w:lang w:val="en-US"/>
        </w:rPr>
        <w:t>ll</w:t>
      </w:r>
      <w:proofErr w:type="spellEnd"/>
      <w:r w:rsidRPr="00A0658F">
        <w:rPr>
          <w:rFonts w:ascii="Times New Roman" w:hAnsi="Times New Roman"/>
          <w:i/>
          <w:szCs w:val="28"/>
          <w:lang w:val="en-US"/>
        </w:rPr>
        <w:t xml:space="preserve"> his geese are swans, gone goose, to be a fly on the wall, big fish in a small pond, a lame dog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и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пр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. </w:t>
      </w:r>
      <w:r w:rsidRPr="00A0658F">
        <w:rPr>
          <w:rFonts w:ascii="Times New Roman" w:hAnsi="Times New Roman"/>
          <w:szCs w:val="28"/>
        </w:rPr>
        <w:t>Метафора в словосочетании отражает стандартную ситуацию исторического периода в жизни языкового коллектива, потому что основой метафорической мотивации словосочетания может быть только тривиальная (стандартная) метафора, которая может быть понята всем лингвистическим коллективом и, таким образом, подвергается процессу лингвистичес</w:t>
      </w:r>
      <w:r w:rsidR="00E419DF" w:rsidRPr="00A0658F">
        <w:rPr>
          <w:rFonts w:ascii="Times New Roman" w:hAnsi="Times New Roman"/>
          <w:szCs w:val="28"/>
        </w:rPr>
        <w:t>кого анализа [</w:t>
      </w:r>
      <w:proofErr w:type="spellStart"/>
      <w:r w:rsidR="00E419DF" w:rsidRPr="00A0658F">
        <w:rPr>
          <w:rFonts w:ascii="Times New Roman" w:hAnsi="Times New Roman"/>
          <w:szCs w:val="28"/>
        </w:rPr>
        <w:t>Черданцева</w:t>
      </w:r>
      <w:proofErr w:type="spellEnd"/>
      <w:r w:rsidR="00E419DF" w:rsidRPr="00A0658F">
        <w:rPr>
          <w:rFonts w:ascii="Times New Roman" w:hAnsi="Times New Roman"/>
          <w:szCs w:val="28"/>
        </w:rPr>
        <w:t>, С.</w:t>
      </w:r>
      <w:r w:rsidRPr="00A0658F">
        <w:rPr>
          <w:rFonts w:ascii="Times New Roman" w:hAnsi="Times New Roman"/>
          <w:szCs w:val="28"/>
        </w:rPr>
        <w:t>69]. Например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в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таких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выражениях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как</w:t>
      </w:r>
      <w:r w:rsidRPr="00A0658F">
        <w:rPr>
          <w:rFonts w:ascii="Times New Roman" w:hAnsi="Times New Roman"/>
          <w:szCs w:val="28"/>
          <w:lang w:val="en-US"/>
        </w:rPr>
        <w:t xml:space="preserve">: </w:t>
      </w:r>
      <w:r w:rsidRPr="00A0658F">
        <w:rPr>
          <w:rFonts w:ascii="Times New Roman" w:hAnsi="Times New Roman"/>
          <w:i/>
          <w:szCs w:val="28"/>
          <w:lang w:val="en-US"/>
        </w:rPr>
        <w:t>a clever dog, cuckoo tears, a sacred cow, an old cat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и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пр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. </w:t>
      </w:r>
      <w:r w:rsidRPr="00A0658F">
        <w:rPr>
          <w:rFonts w:ascii="Times New Roman" w:hAnsi="Times New Roman"/>
          <w:szCs w:val="28"/>
        </w:rPr>
        <w:t xml:space="preserve">Некоторые </w:t>
      </w:r>
      <w:proofErr w:type="spellStart"/>
      <w:r w:rsidRPr="00A0658F">
        <w:rPr>
          <w:rFonts w:ascii="Times New Roman" w:hAnsi="Times New Roman"/>
          <w:szCs w:val="28"/>
        </w:rPr>
        <w:t>зоосемичные</w:t>
      </w:r>
      <w:proofErr w:type="spellEnd"/>
      <w:r w:rsidRPr="00A0658F">
        <w:rPr>
          <w:rFonts w:ascii="Times New Roman" w:hAnsi="Times New Roman"/>
          <w:szCs w:val="28"/>
        </w:rPr>
        <w:t xml:space="preserve"> лексические единицы совсем не обладают </w:t>
      </w:r>
      <w:r w:rsidRPr="00A0658F">
        <w:rPr>
          <w:rFonts w:ascii="Times New Roman" w:hAnsi="Times New Roman"/>
          <w:szCs w:val="28"/>
        </w:rPr>
        <w:lastRenderedPageBreak/>
        <w:t xml:space="preserve">зоологическими характеристиками. Такие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характеризуются в плане метонимии. Так, </w:t>
      </w:r>
      <w:proofErr w:type="spellStart"/>
      <w:r w:rsidRPr="00A0658F">
        <w:rPr>
          <w:rFonts w:ascii="Times New Roman" w:hAnsi="Times New Roman"/>
          <w:szCs w:val="28"/>
        </w:rPr>
        <w:t>зооним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cock</w:t>
      </w:r>
      <w:proofErr w:type="spellEnd"/>
      <w:r w:rsidRPr="00A0658F">
        <w:rPr>
          <w:rFonts w:ascii="Times New Roman" w:hAnsi="Times New Roman"/>
          <w:szCs w:val="28"/>
        </w:rPr>
        <w:t xml:space="preserve"> (петух) – это эллиптическое сокращение </w:t>
      </w:r>
      <w:proofErr w:type="spellStart"/>
      <w:r w:rsidRPr="00A0658F">
        <w:rPr>
          <w:rFonts w:ascii="Times New Roman" w:hAnsi="Times New Roman"/>
          <w:i/>
          <w:szCs w:val="28"/>
        </w:rPr>
        <w:t>weathercock</w:t>
      </w:r>
      <w:proofErr w:type="spellEnd"/>
      <w:r w:rsidRPr="00A0658F">
        <w:rPr>
          <w:rFonts w:ascii="Times New Roman" w:hAnsi="Times New Roman"/>
          <w:szCs w:val="28"/>
        </w:rPr>
        <w:t xml:space="preserve"> (флюгер), не имеющее отношения к животным и их характеристикам, однако в английском языке номинация основывается на том, что при изготовлении предмета использовалась форма птицы – петуха, хотя сам предмет этих характеристик не содержит. То есть можно предположить, что в данном случае наблюдается явление метонимии. </w:t>
      </w:r>
    </w:p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>Метонимичны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и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следующие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устойчивые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единицы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английского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языка</w:t>
      </w:r>
      <w:r w:rsidRPr="004D4755">
        <w:rPr>
          <w:rFonts w:ascii="Times New Roman" w:hAnsi="Times New Roman"/>
          <w:szCs w:val="28"/>
        </w:rPr>
        <w:t xml:space="preserve">: </w:t>
      </w:r>
      <w:r w:rsidRPr="004D4755">
        <w:rPr>
          <w:rFonts w:ascii="Times New Roman" w:hAnsi="Times New Roman"/>
          <w:i/>
          <w:szCs w:val="28"/>
          <w:lang w:val="en-US"/>
        </w:rPr>
        <w:t>It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was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raining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cats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and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dogs</w:t>
      </w:r>
      <w:r w:rsidRPr="004D4755">
        <w:rPr>
          <w:rFonts w:ascii="Times New Roman" w:hAnsi="Times New Roman"/>
          <w:szCs w:val="28"/>
        </w:rPr>
        <w:t xml:space="preserve"> (</w:t>
      </w:r>
      <w:r w:rsidRPr="00A0658F">
        <w:rPr>
          <w:rFonts w:ascii="Times New Roman" w:hAnsi="Times New Roman"/>
          <w:szCs w:val="28"/>
        </w:rPr>
        <w:t>Дождь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лил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как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из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ведра</w:t>
      </w:r>
      <w:r w:rsidRPr="004D4755">
        <w:rPr>
          <w:rFonts w:ascii="Times New Roman" w:hAnsi="Times New Roman"/>
          <w:szCs w:val="28"/>
        </w:rPr>
        <w:t xml:space="preserve">), </w:t>
      </w:r>
      <w:r w:rsidRPr="004D4755">
        <w:rPr>
          <w:rFonts w:ascii="Times New Roman" w:hAnsi="Times New Roman"/>
          <w:i/>
          <w:szCs w:val="28"/>
          <w:lang w:val="en-US"/>
        </w:rPr>
        <w:t>and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two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little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puppies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fell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on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my</w:t>
      </w:r>
      <w:r w:rsidRPr="004D4755">
        <w:rPr>
          <w:rFonts w:ascii="Times New Roman" w:hAnsi="Times New Roman"/>
          <w:i/>
          <w:szCs w:val="28"/>
        </w:rPr>
        <w:t xml:space="preserve"> </w:t>
      </w:r>
      <w:r w:rsidRPr="004D4755">
        <w:rPr>
          <w:rFonts w:ascii="Times New Roman" w:hAnsi="Times New Roman"/>
          <w:i/>
          <w:szCs w:val="28"/>
          <w:lang w:val="en-US"/>
        </w:rPr>
        <w:t>writing</w:t>
      </w:r>
      <w:r w:rsidRPr="004D4755">
        <w:rPr>
          <w:rFonts w:ascii="Times New Roman" w:hAnsi="Times New Roman"/>
          <w:i/>
          <w:szCs w:val="28"/>
        </w:rPr>
        <w:t>-</w:t>
      </w:r>
      <w:r w:rsidRPr="004D4755">
        <w:rPr>
          <w:rFonts w:ascii="Times New Roman" w:hAnsi="Times New Roman"/>
          <w:i/>
          <w:szCs w:val="28"/>
          <w:lang w:val="en-US"/>
        </w:rPr>
        <w:t>table</w:t>
      </w:r>
      <w:r w:rsidR="00E419DF" w:rsidRPr="004D4755">
        <w:rPr>
          <w:rFonts w:ascii="Times New Roman" w:hAnsi="Times New Roman"/>
          <w:szCs w:val="28"/>
        </w:rPr>
        <w:t xml:space="preserve"> </w:t>
      </w:r>
      <w:r w:rsidR="00812291" w:rsidRPr="004D4755">
        <w:rPr>
          <w:rFonts w:ascii="Times New Roman" w:hAnsi="Times New Roman"/>
          <w:szCs w:val="28"/>
        </w:rPr>
        <w:t>[</w:t>
      </w:r>
      <w:r w:rsidR="00E419DF" w:rsidRPr="004D4755">
        <w:rPr>
          <w:rFonts w:ascii="Times New Roman" w:hAnsi="Times New Roman"/>
          <w:szCs w:val="28"/>
          <w:lang w:val="en-US"/>
        </w:rPr>
        <w:t>Webster</w:t>
      </w:r>
      <w:r w:rsidR="00E419DF" w:rsidRPr="004D4755">
        <w:rPr>
          <w:rFonts w:ascii="Times New Roman" w:hAnsi="Times New Roman"/>
          <w:szCs w:val="28"/>
        </w:rPr>
        <w:t xml:space="preserve"> 2010, </w:t>
      </w:r>
      <w:r w:rsidR="00E419DF" w:rsidRPr="00A0658F">
        <w:rPr>
          <w:rFonts w:ascii="Times New Roman" w:hAnsi="Times New Roman"/>
          <w:szCs w:val="28"/>
        </w:rPr>
        <w:t>С</w:t>
      </w:r>
      <w:r w:rsidR="00E419DF" w:rsidRPr="004D4755">
        <w:rPr>
          <w:rFonts w:ascii="Times New Roman" w:hAnsi="Times New Roman"/>
          <w:szCs w:val="28"/>
        </w:rPr>
        <w:t>.</w:t>
      </w:r>
      <w:r w:rsidR="00812291" w:rsidRPr="004D4755">
        <w:rPr>
          <w:rFonts w:ascii="Times New Roman" w:hAnsi="Times New Roman"/>
          <w:szCs w:val="28"/>
        </w:rPr>
        <w:t xml:space="preserve"> 52]</w:t>
      </w:r>
      <w:r w:rsidRPr="004D4755">
        <w:rPr>
          <w:rFonts w:ascii="Times New Roman" w:hAnsi="Times New Roman"/>
          <w:szCs w:val="28"/>
        </w:rPr>
        <w:t>.</w:t>
      </w:r>
      <w:r w:rsidR="004D4755" w:rsidRPr="004D4755">
        <w:rPr>
          <w:rFonts w:ascii="open_sansregular" w:hAnsi="open_sansregular"/>
          <w:color w:val="000000"/>
          <w:sz w:val="23"/>
          <w:szCs w:val="23"/>
          <w:shd w:val="clear" w:color="auto" w:fill="FFFFFF"/>
        </w:rPr>
        <w:t xml:space="preserve"> </w:t>
      </w:r>
      <w:r w:rsidR="004D4755" w:rsidRPr="004D4755">
        <w:rPr>
          <w:rFonts w:ascii="Times New Roman" w:hAnsi="Times New Roman"/>
          <w:szCs w:val="28"/>
        </w:rPr>
        <w:t>В данном предложении ф</w:t>
      </w:r>
      <w:r w:rsidR="004D4755">
        <w:rPr>
          <w:rFonts w:ascii="Times New Roman" w:hAnsi="Times New Roman"/>
          <w:szCs w:val="28"/>
        </w:rPr>
        <w:t xml:space="preserve">игуральный образ </w:t>
      </w:r>
      <w:proofErr w:type="spellStart"/>
      <w:r w:rsidR="004D4755">
        <w:rPr>
          <w:rFonts w:ascii="Times New Roman" w:hAnsi="Times New Roman"/>
          <w:szCs w:val="28"/>
        </w:rPr>
        <w:t>cats</w:t>
      </w:r>
      <w:proofErr w:type="spellEnd"/>
      <w:r w:rsidR="004D4755">
        <w:rPr>
          <w:rFonts w:ascii="Times New Roman" w:hAnsi="Times New Roman"/>
          <w:szCs w:val="28"/>
        </w:rPr>
        <w:t xml:space="preserve"> </w:t>
      </w:r>
      <w:proofErr w:type="spellStart"/>
      <w:r w:rsidR="004D4755">
        <w:rPr>
          <w:rFonts w:ascii="Times New Roman" w:hAnsi="Times New Roman"/>
          <w:szCs w:val="28"/>
        </w:rPr>
        <w:t>and</w:t>
      </w:r>
      <w:proofErr w:type="spellEnd"/>
      <w:r w:rsidR="004D4755">
        <w:rPr>
          <w:rFonts w:ascii="Times New Roman" w:hAnsi="Times New Roman"/>
          <w:szCs w:val="28"/>
        </w:rPr>
        <w:t xml:space="preserve"> </w:t>
      </w:r>
      <w:proofErr w:type="spellStart"/>
      <w:r w:rsidR="004D4755">
        <w:rPr>
          <w:rFonts w:ascii="Times New Roman" w:hAnsi="Times New Roman"/>
          <w:szCs w:val="28"/>
        </w:rPr>
        <w:t>dogs</w:t>
      </w:r>
      <w:proofErr w:type="spellEnd"/>
      <w:r w:rsidR="004D4755">
        <w:rPr>
          <w:rFonts w:ascii="Times New Roman" w:hAnsi="Times New Roman"/>
          <w:szCs w:val="28"/>
        </w:rPr>
        <w:t xml:space="preserve"> (</w:t>
      </w:r>
      <w:r w:rsidR="004D4755" w:rsidRPr="004D4755">
        <w:rPr>
          <w:rFonts w:ascii="Times New Roman" w:hAnsi="Times New Roman"/>
          <w:szCs w:val="28"/>
        </w:rPr>
        <w:t>кошки и собаки</w:t>
      </w:r>
      <w:r w:rsidR="004D4755">
        <w:rPr>
          <w:rFonts w:ascii="Times New Roman" w:hAnsi="Times New Roman"/>
          <w:szCs w:val="28"/>
        </w:rPr>
        <w:t>)</w:t>
      </w:r>
      <w:r w:rsidR="004D4755" w:rsidRPr="004D4755">
        <w:rPr>
          <w:rFonts w:ascii="Times New Roman" w:hAnsi="Times New Roman"/>
          <w:szCs w:val="28"/>
        </w:rPr>
        <w:t xml:space="preserve"> ра</w:t>
      </w:r>
      <w:r w:rsidR="004D4755">
        <w:rPr>
          <w:rFonts w:ascii="Times New Roman" w:hAnsi="Times New Roman"/>
          <w:szCs w:val="28"/>
        </w:rPr>
        <w:t xml:space="preserve">спространился на слово </w:t>
      </w:r>
      <w:proofErr w:type="spellStart"/>
      <w:r w:rsidR="004D4755">
        <w:rPr>
          <w:rFonts w:ascii="Times New Roman" w:hAnsi="Times New Roman"/>
          <w:szCs w:val="28"/>
        </w:rPr>
        <w:t>puppies</w:t>
      </w:r>
      <w:proofErr w:type="spellEnd"/>
      <w:r w:rsidR="004D4755">
        <w:rPr>
          <w:rFonts w:ascii="Times New Roman" w:hAnsi="Times New Roman"/>
          <w:szCs w:val="28"/>
        </w:rPr>
        <w:t xml:space="preserve"> (</w:t>
      </w:r>
      <w:r w:rsidR="004D4755" w:rsidRPr="004D4755">
        <w:rPr>
          <w:rFonts w:ascii="Times New Roman" w:hAnsi="Times New Roman"/>
          <w:szCs w:val="28"/>
        </w:rPr>
        <w:t>щенята</w:t>
      </w:r>
      <w:r w:rsidR="004D4755">
        <w:rPr>
          <w:rFonts w:ascii="Times New Roman" w:hAnsi="Times New Roman"/>
          <w:szCs w:val="28"/>
        </w:rPr>
        <w:t>)</w:t>
      </w:r>
      <w:r w:rsidR="004D4755" w:rsidRPr="004D4755">
        <w:rPr>
          <w:rFonts w:ascii="Times New Roman" w:hAnsi="Times New Roman"/>
          <w:szCs w:val="28"/>
        </w:rPr>
        <w:t xml:space="preserve">. Здесь это слово приобретает значение капли дождя. Такие </w:t>
      </w:r>
      <w:proofErr w:type="spellStart"/>
      <w:r w:rsidR="004D4755" w:rsidRPr="004D4755">
        <w:rPr>
          <w:rFonts w:ascii="Times New Roman" w:hAnsi="Times New Roman"/>
          <w:szCs w:val="28"/>
        </w:rPr>
        <w:t>зоонимы</w:t>
      </w:r>
      <w:proofErr w:type="spellEnd"/>
      <w:r w:rsidR="004D4755" w:rsidRPr="004D4755">
        <w:rPr>
          <w:rFonts w:ascii="Times New Roman" w:hAnsi="Times New Roman"/>
          <w:szCs w:val="28"/>
        </w:rPr>
        <w:t xml:space="preserve"> характеризуются лишь </w:t>
      </w:r>
      <w:proofErr w:type="spellStart"/>
      <w:r w:rsidR="004D4755" w:rsidRPr="004D4755">
        <w:rPr>
          <w:rFonts w:ascii="Times New Roman" w:hAnsi="Times New Roman"/>
          <w:szCs w:val="28"/>
        </w:rPr>
        <w:t>вовлечённостью</w:t>
      </w:r>
      <w:proofErr w:type="spellEnd"/>
      <w:r w:rsidR="004D4755" w:rsidRPr="004D4755">
        <w:rPr>
          <w:rFonts w:ascii="Times New Roman" w:hAnsi="Times New Roman"/>
          <w:szCs w:val="28"/>
        </w:rPr>
        <w:t xml:space="preserve"> в данную ситуацию, обыгрыванием их внешней формы и не подразумевает наличия каких-либо характеристик животных.</w:t>
      </w:r>
      <w:r w:rsidRPr="004D475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 xml:space="preserve">Характеристики этих единиц участвуют только в этой ситуации, игра в их внешнем виде не означает, что животное обладает какими-либо характеристиками. Морфология животных означает интерпретацию анималистических характеристик животных, которые действительно существуют в природе. Если при определенных обстоятельствах басни животных представлены в соответствии с вымышленными характеристиками животных или характеристиками животных, которые являются активными персонажами в литературных произведениях, то в этом случае имя животного относится к явлению гомоморфизма. В основном это выражается в симбиозе животных, и его значение основано на убеждениях и обычаях, религии или суевериях. В предложении, являющемся ярким примером суеверия, родившегося из наблюдения человека над природой, </w:t>
      </w:r>
      <w:proofErr w:type="spellStart"/>
      <w:r w:rsidRPr="00A0658F">
        <w:rPr>
          <w:rFonts w:ascii="Times New Roman" w:hAnsi="Times New Roman"/>
          <w:i/>
          <w:szCs w:val="28"/>
        </w:rPr>
        <w:t>Ground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hog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was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right</w:t>
      </w:r>
      <w:proofErr w:type="spellEnd"/>
      <w:r w:rsidR="00C64052">
        <w:rPr>
          <w:rFonts w:ascii="Times New Roman" w:hAnsi="Times New Roman"/>
          <w:szCs w:val="28"/>
        </w:rPr>
        <w:t xml:space="preserve"> (Сурок был прав) </w:t>
      </w:r>
      <w:r w:rsidR="00C64052" w:rsidRPr="00C64052">
        <w:rPr>
          <w:rFonts w:ascii="Times New Roman" w:hAnsi="Times New Roman"/>
          <w:szCs w:val="28"/>
        </w:rPr>
        <w:t>[</w:t>
      </w:r>
      <w:proofErr w:type="spellStart"/>
      <w:r w:rsidRPr="00A0658F">
        <w:rPr>
          <w:rFonts w:ascii="Times New Roman" w:hAnsi="Times New Roman"/>
          <w:szCs w:val="28"/>
        </w:rPr>
        <w:t>Steinbeck</w:t>
      </w:r>
      <w:proofErr w:type="spellEnd"/>
      <w:r w:rsidRPr="00A0658F">
        <w:rPr>
          <w:rFonts w:ascii="Times New Roman" w:hAnsi="Times New Roman"/>
          <w:szCs w:val="28"/>
        </w:rPr>
        <w:t xml:space="preserve"> 2004: 80</w:t>
      </w:r>
      <w:r w:rsidR="00C64052" w:rsidRPr="00C64052">
        <w:rPr>
          <w:rFonts w:ascii="Times New Roman" w:hAnsi="Times New Roman"/>
          <w:szCs w:val="28"/>
        </w:rPr>
        <w:t>]</w:t>
      </w:r>
      <w:r w:rsidRPr="00A0658F">
        <w:rPr>
          <w:rFonts w:ascii="Times New Roman" w:hAnsi="Times New Roman"/>
          <w:szCs w:val="28"/>
        </w:rPr>
        <w:t>. В предложении идет речь о том, что сурок просыпается 2 февраля (</w:t>
      </w:r>
      <w:proofErr w:type="spellStart"/>
      <w:r w:rsidRPr="00A0658F">
        <w:rPr>
          <w:rFonts w:ascii="Times New Roman" w:hAnsi="Times New Roman"/>
          <w:szCs w:val="28"/>
        </w:rPr>
        <w:t>Ground-hog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Day</w:t>
      </w:r>
      <w:proofErr w:type="spellEnd"/>
      <w:r w:rsidRPr="00A0658F">
        <w:rPr>
          <w:rFonts w:ascii="Times New Roman" w:hAnsi="Times New Roman"/>
          <w:szCs w:val="28"/>
        </w:rPr>
        <w:t xml:space="preserve">). Далее семантика раскрывается через поведение животного – если день солнечный и сурок увидит тень, он возвращается к своей </w:t>
      </w:r>
      <w:r w:rsidRPr="00A0658F">
        <w:rPr>
          <w:rFonts w:ascii="Times New Roman" w:hAnsi="Times New Roman"/>
          <w:szCs w:val="28"/>
        </w:rPr>
        <w:lastRenderedPageBreak/>
        <w:t>спячке, предсказав зимнюю погоду на ближайшее время. Отметим, что такие непроизвольные характеристики животных входят в состав фразеологизмов с компонентом</w:t>
      </w:r>
      <w:r w:rsidR="00C32D38">
        <w:rPr>
          <w:rFonts w:ascii="Times New Roman" w:hAnsi="Times New Roman"/>
          <w:szCs w:val="28"/>
        </w:rPr>
        <w:t>-</w:t>
      </w:r>
      <w:proofErr w:type="spellStart"/>
      <w:r w:rsidRPr="00A0658F">
        <w:rPr>
          <w:rFonts w:ascii="Times New Roman" w:hAnsi="Times New Roman"/>
          <w:szCs w:val="28"/>
        </w:rPr>
        <w:t>зооним</w:t>
      </w:r>
      <w:r w:rsidR="00C32D38">
        <w:rPr>
          <w:rFonts w:ascii="Times New Roman" w:hAnsi="Times New Roman"/>
          <w:szCs w:val="28"/>
        </w:rPr>
        <w:t>ом</w:t>
      </w:r>
      <w:proofErr w:type="spellEnd"/>
      <w:r w:rsidRPr="00A0658F">
        <w:rPr>
          <w:rFonts w:ascii="Times New Roman" w:hAnsi="Times New Roman"/>
          <w:szCs w:val="28"/>
        </w:rPr>
        <w:t>. К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таковым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единицам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относятся</w:t>
      </w:r>
      <w:r w:rsidRPr="00A0658F">
        <w:rPr>
          <w:rFonts w:ascii="Times New Roman" w:hAnsi="Times New Roman"/>
          <w:szCs w:val="28"/>
          <w:lang w:val="en-US"/>
        </w:rPr>
        <w:t xml:space="preserve">: </w:t>
      </w:r>
      <w:r w:rsidRPr="00A0658F">
        <w:rPr>
          <w:rFonts w:ascii="Times New Roman" w:hAnsi="Times New Roman"/>
          <w:i/>
          <w:szCs w:val="28"/>
          <w:lang w:val="en-US"/>
        </w:rPr>
        <w:t xml:space="preserve">(it is) enough to make a cat laugh, bell the cat, cock a </w:t>
      </w:r>
      <w:proofErr w:type="spellStart"/>
      <w:r w:rsidRPr="00A0658F">
        <w:rPr>
          <w:rFonts w:ascii="Times New Roman" w:hAnsi="Times New Roman"/>
          <w:i/>
          <w:szCs w:val="28"/>
          <w:lang w:val="en-US"/>
        </w:rPr>
        <w:t>snook</w:t>
      </w:r>
      <w:proofErr w:type="spellEnd"/>
      <w:r w:rsidRPr="00A0658F">
        <w:rPr>
          <w:rFonts w:ascii="Times New Roman" w:hAnsi="Times New Roman"/>
          <w:i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и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пр</w:t>
      </w:r>
      <w:proofErr w:type="spellEnd"/>
      <w:r w:rsidRPr="00A0658F">
        <w:rPr>
          <w:rFonts w:ascii="Times New Roman" w:hAnsi="Times New Roman"/>
          <w:szCs w:val="28"/>
          <w:lang w:val="en-US"/>
        </w:rPr>
        <w:t>.</w:t>
      </w:r>
    </w:p>
    <w:p w:rsidR="00E419DF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Следует понимать, что использование речевых единиц (включая фразеологические единицы) тесно связано не только со значением языковых символов, но также с контекстом, общением и речью участников. Все это определяет практические компоненты, используемые речевой единицей. Лингвистический коллектив устанавливает связь между именем животного и </w:t>
      </w:r>
      <w:proofErr w:type="gramStart"/>
      <w:r w:rsidR="00C64052">
        <w:rPr>
          <w:rFonts w:ascii="Times New Roman" w:hAnsi="Times New Roman"/>
          <w:szCs w:val="28"/>
        </w:rPr>
        <w:t>понятием типа личности человека</w:t>
      </w:r>
      <w:proofErr w:type="gramEnd"/>
      <w:r w:rsidRPr="00A0658F">
        <w:rPr>
          <w:rFonts w:ascii="Times New Roman" w:hAnsi="Times New Roman"/>
          <w:szCs w:val="28"/>
        </w:rPr>
        <w:t xml:space="preserve"> и его внутренним поведением. Фразы с семой - </w:t>
      </w:r>
      <w:proofErr w:type="spellStart"/>
      <w:r w:rsidRPr="00A0658F">
        <w:rPr>
          <w:rFonts w:ascii="Times New Roman" w:hAnsi="Times New Roman"/>
          <w:szCs w:val="28"/>
        </w:rPr>
        <w:t>зоононимом</w:t>
      </w:r>
      <w:proofErr w:type="spellEnd"/>
      <w:r w:rsidRPr="00A0658F">
        <w:rPr>
          <w:rFonts w:ascii="Times New Roman" w:hAnsi="Times New Roman"/>
          <w:szCs w:val="28"/>
        </w:rPr>
        <w:t xml:space="preserve"> обладают большим прагматическим потенциалом и имеют прагматические характеристики, такие как сложность семантической структуры и способность соединяться. Как правило, прагматика используется в следующих ситуациях: речевой субъект должен выражать эмоциональное отношение к мыслящему субъекту, чтобы оказывать определенное прагматическое влияние </w:t>
      </w:r>
      <w:proofErr w:type="gramStart"/>
      <w:r w:rsidRPr="00A0658F">
        <w:rPr>
          <w:rFonts w:ascii="Times New Roman" w:hAnsi="Times New Roman"/>
          <w:szCs w:val="28"/>
        </w:rPr>
        <w:t>на реципиента</w:t>
      </w:r>
      <w:proofErr w:type="gramEnd"/>
      <w:r w:rsidRPr="00A0658F">
        <w:rPr>
          <w:rFonts w:ascii="Times New Roman" w:hAnsi="Times New Roman"/>
          <w:szCs w:val="28"/>
        </w:rPr>
        <w:t>. Следует отметить, что не каждая единица прагматична. Цель такого позиционирования - воспроизвести определенное впечатление на получателя и добиться какого-либо ответа, изменить образ мышления и точку зрения. В данном случае мы можем говорить о прагматической направленности высказывания. К таким единицам мы можем отнести следующие примеры, несущие негативную коннотацию оскорбления (</w:t>
      </w:r>
      <w:r w:rsidRPr="00A0658F">
        <w:rPr>
          <w:rFonts w:ascii="Times New Roman" w:hAnsi="Times New Roman"/>
          <w:i/>
          <w:szCs w:val="28"/>
          <w:lang w:val="en-US"/>
        </w:rPr>
        <w:t>snake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in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the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grass</w:t>
      </w:r>
      <w:r w:rsidRPr="00A0658F">
        <w:rPr>
          <w:rFonts w:ascii="Times New Roman" w:hAnsi="Times New Roman"/>
          <w:i/>
          <w:szCs w:val="28"/>
        </w:rPr>
        <w:t xml:space="preserve">; </w:t>
      </w:r>
      <w:r w:rsidRPr="00A0658F">
        <w:rPr>
          <w:rFonts w:ascii="Times New Roman" w:hAnsi="Times New Roman"/>
          <w:i/>
          <w:szCs w:val="28"/>
          <w:lang w:val="en-US"/>
        </w:rPr>
        <w:t>one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scabbed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sheep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infects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the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whole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flock</w:t>
      </w:r>
      <w:r w:rsidRPr="00A0658F">
        <w:rPr>
          <w:rFonts w:ascii="Times New Roman" w:hAnsi="Times New Roman"/>
          <w:szCs w:val="28"/>
        </w:rPr>
        <w:t xml:space="preserve">), </w:t>
      </w:r>
      <w:r w:rsidR="00131941" w:rsidRPr="00A0658F">
        <w:rPr>
          <w:rFonts w:ascii="Times New Roman" w:hAnsi="Times New Roman"/>
          <w:szCs w:val="28"/>
        </w:rPr>
        <w:t>также и</w:t>
      </w:r>
      <w:r w:rsidRPr="00A0658F">
        <w:rPr>
          <w:rFonts w:ascii="Times New Roman" w:hAnsi="Times New Roman"/>
          <w:szCs w:val="28"/>
        </w:rPr>
        <w:t xml:space="preserve"> положительную коннотацию со значением похвалы (</w:t>
      </w:r>
      <w:r w:rsidRPr="00A0658F">
        <w:rPr>
          <w:rFonts w:ascii="Times New Roman" w:hAnsi="Times New Roman"/>
          <w:i/>
          <w:szCs w:val="28"/>
          <w:lang w:val="en-US"/>
        </w:rPr>
        <w:t>sing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like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a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nightingale</w:t>
      </w:r>
      <w:r w:rsidRPr="00A0658F">
        <w:rPr>
          <w:rFonts w:ascii="Times New Roman" w:hAnsi="Times New Roman"/>
          <w:i/>
          <w:szCs w:val="28"/>
        </w:rPr>
        <w:t>; (</w:t>
      </w:r>
      <w:r w:rsidRPr="00A0658F">
        <w:rPr>
          <w:rFonts w:ascii="Times New Roman" w:hAnsi="Times New Roman"/>
          <w:i/>
          <w:szCs w:val="28"/>
          <w:lang w:val="en-US"/>
        </w:rPr>
        <w:t>as</w:t>
      </w:r>
      <w:r w:rsidRPr="00A0658F">
        <w:rPr>
          <w:rFonts w:ascii="Times New Roman" w:hAnsi="Times New Roman"/>
          <w:i/>
          <w:szCs w:val="28"/>
        </w:rPr>
        <w:t xml:space="preserve">) </w:t>
      </w:r>
      <w:r w:rsidRPr="00A0658F">
        <w:rPr>
          <w:rFonts w:ascii="Times New Roman" w:hAnsi="Times New Roman"/>
          <w:i/>
          <w:szCs w:val="28"/>
          <w:lang w:val="en-US"/>
        </w:rPr>
        <w:t>agile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as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a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monkey</w:t>
      </w:r>
      <w:r w:rsidRPr="00A0658F">
        <w:rPr>
          <w:rFonts w:ascii="Times New Roman" w:hAnsi="Times New Roman"/>
          <w:szCs w:val="28"/>
        </w:rPr>
        <w:t xml:space="preserve">). Они представляют собой прямой способ воздействия на получателя для конкретной цели. Если блок формулировки используется в оскорбительной позиции, эта цель может быть определена как призыв / просьба изменить установленный порядок вещей, выразить недовольство, обиду на ситуацию и выразить негативное отношение. Оскорбление характеризуется негативной эмоциональной оценкой. Похвала может рассматриваться как способ скопировать единицу речи для поддержания </w:t>
      </w:r>
      <w:r w:rsidRPr="00A0658F">
        <w:rPr>
          <w:rFonts w:ascii="Times New Roman" w:hAnsi="Times New Roman"/>
          <w:szCs w:val="28"/>
        </w:rPr>
        <w:lastRenderedPageBreak/>
        <w:t xml:space="preserve">той же активности / поведения, одобрения, принятия заявления, положительного эмоционального выражения. Похвала выражает положительную эмоциональную оценку, которая влияет на дружеское отношение получателя. Хвала и оскорбление - это элементы, которые выполняют эмоциональную функцию языка, которая отражается в эмоциональной окраске слов. Выразительная окраска лексической единицы - это одна из основных особенностей текстового блока, особенно текстового блока с </w:t>
      </w:r>
      <w:proofErr w:type="spellStart"/>
      <w:r w:rsidRPr="00A0658F">
        <w:rPr>
          <w:rFonts w:ascii="Times New Roman" w:hAnsi="Times New Roman"/>
          <w:szCs w:val="28"/>
        </w:rPr>
        <w:t>зоонимной</w:t>
      </w:r>
      <w:proofErr w:type="spellEnd"/>
      <w:r w:rsidRPr="00A0658F">
        <w:rPr>
          <w:rFonts w:ascii="Times New Roman" w:hAnsi="Times New Roman"/>
          <w:szCs w:val="28"/>
        </w:rPr>
        <w:t xml:space="preserve"> композицией. Такие выражения обычно определяются словами о том, что нет явного негативного или позитивного отношения к предмету, но в этой фразе обнаруживаются сходные черты.</w:t>
      </w:r>
      <w:r w:rsidR="00E419DF" w:rsidRPr="00A0658F">
        <w:rPr>
          <w:rFonts w:ascii="Times New Roman" w:hAnsi="Times New Roman"/>
          <w:szCs w:val="28"/>
        </w:rPr>
        <w:t xml:space="preserve"> С </w:t>
      </w:r>
      <w:proofErr w:type="spellStart"/>
      <w:r w:rsidR="00E419DF" w:rsidRPr="00A0658F">
        <w:rPr>
          <w:rFonts w:ascii="Times New Roman" w:hAnsi="Times New Roman"/>
          <w:szCs w:val="28"/>
        </w:rPr>
        <w:t>зоонимом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«кот/кошка», «</w:t>
      </w:r>
      <w:proofErr w:type="spellStart"/>
      <w:r w:rsidR="00E419DF" w:rsidRPr="00A0658F">
        <w:rPr>
          <w:rFonts w:ascii="Times New Roman" w:hAnsi="Times New Roman"/>
          <w:szCs w:val="28"/>
        </w:rPr>
        <w:t>cat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» можно выделить следующие единицы. </w:t>
      </w:r>
    </w:p>
    <w:p w:rsidR="00E419DF" w:rsidRPr="00A0658F" w:rsidRDefault="00E419D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1) номинативные: а) субстантивные: «кот в мешке»; б) адъективные: «драная кошка», «как кошка с собакой», «живуч как кошка», «кот, что гуляет сам по себе», «как угорелая кошка», «</w:t>
      </w:r>
      <w:r w:rsidRPr="00A0658F">
        <w:rPr>
          <w:rFonts w:ascii="Times New Roman" w:hAnsi="Times New Roman"/>
          <w:szCs w:val="28"/>
          <w:lang w:val="en-US"/>
        </w:rPr>
        <w:t>like</w:t>
      </w:r>
      <w:r w:rsidRPr="00A0658F">
        <w:rPr>
          <w:rFonts w:ascii="Times New Roman" w:hAnsi="Times New Roman"/>
          <w:szCs w:val="28"/>
        </w:rPr>
        <w:t xml:space="preserve"> a </w:t>
      </w:r>
      <w:r w:rsidRPr="00A0658F">
        <w:rPr>
          <w:rFonts w:ascii="Times New Roman" w:hAnsi="Times New Roman"/>
          <w:szCs w:val="28"/>
          <w:lang w:val="en-US"/>
        </w:rPr>
        <w:t>cat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on</w:t>
      </w:r>
      <w:r w:rsidRPr="00A0658F">
        <w:rPr>
          <w:rFonts w:ascii="Times New Roman" w:hAnsi="Times New Roman"/>
          <w:szCs w:val="28"/>
        </w:rPr>
        <w:t xml:space="preserve"> a </w:t>
      </w:r>
      <w:r w:rsidRPr="00A0658F">
        <w:rPr>
          <w:rFonts w:ascii="Times New Roman" w:hAnsi="Times New Roman"/>
          <w:szCs w:val="28"/>
          <w:lang w:val="en-US"/>
        </w:rPr>
        <w:t>hot</w:t>
      </w:r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brick</w:t>
      </w:r>
      <w:proofErr w:type="spellEnd"/>
      <w:r w:rsidRPr="00A0658F">
        <w:rPr>
          <w:rFonts w:ascii="Times New Roman" w:hAnsi="Times New Roman"/>
          <w:szCs w:val="28"/>
        </w:rPr>
        <w:t>/</w:t>
      </w:r>
      <w:proofErr w:type="spellStart"/>
      <w:r w:rsidRPr="00A0658F">
        <w:rPr>
          <w:rFonts w:ascii="Times New Roman" w:hAnsi="Times New Roman"/>
          <w:szCs w:val="28"/>
        </w:rPr>
        <w:t>like</w:t>
      </w:r>
      <w:proofErr w:type="spellEnd"/>
      <w:r w:rsidRPr="00A0658F">
        <w:rPr>
          <w:rFonts w:ascii="Times New Roman" w:hAnsi="Times New Roman"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on</w:t>
      </w:r>
      <w:proofErr w:type="spellEnd"/>
      <w:r w:rsidRPr="00A0658F">
        <w:rPr>
          <w:rFonts w:ascii="Times New Roman" w:hAnsi="Times New Roman"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szCs w:val="28"/>
        </w:rPr>
        <w:t>hot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tin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roof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to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look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like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something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dragged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in</w:t>
      </w:r>
      <w:proofErr w:type="spellEnd"/>
      <w:r w:rsidRPr="00A0658F">
        <w:rPr>
          <w:rFonts w:ascii="Times New Roman" w:hAnsi="Times New Roman"/>
          <w:szCs w:val="28"/>
        </w:rPr>
        <w:t>», «(</w:t>
      </w:r>
      <w:proofErr w:type="spellStart"/>
      <w:r w:rsidRPr="00A0658F">
        <w:rPr>
          <w:rFonts w:ascii="Times New Roman" w:hAnsi="Times New Roman"/>
          <w:szCs w:val="28"/>
        </w:rPr>
        <w:t>fight</w:t>
      </w:r>
      <w:proofErr w:type="spellEnd"/>
      <w:r w:rsidRPr="00A0658F">
        <w:rPr>
          <w:rFonts w:ascii="Times New Roman" w:hAnsi="Times New Roman"/>
          <w:szCs w:val="28"/>
        </w:rPr>
        <w:t xml:space="preserve">) </w:t>
      </w:r>
      <w:proofErr w:type="spellStart"/>
      <w:r w:rsidRPr="00A0658F">
        <w:rPr>
          <w:rFonts w:ascii="Times New Roman" w:hAnsi="Times New Roman"/>
          <w:szCs w:val="28"/>
        </w:rPr>
        <w:t>like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and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dogs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to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look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like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ate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canary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alley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»; в) адвербиальные: «кот наплакал»; г) предложные: не представлено; </w:t>
      </w:r>
    </w:p>
    <w:p w:rsidR="00E419DF" w:rsidRPr="00A0658F" w:rsidRDefault="00E419D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2) номинативно-коммуникативные: «играть в кошки-мышки», «идти коту под хвост», «тянуть кота за хвост», «смотреть/облизываться как кот на сметану», «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got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someone's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tongue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play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and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mouse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let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out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of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bag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put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among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pigeons</w:t>
      </w:r>
      <w:proofErr w:type="spellEnd"/>
      <w:r w:rsidRPr="00A0658F">
        <w:rPr>
          <w:rFonts w:ascii="Times New Roman" w:hAnsi="Times New Roman"/>
          <w:szCs w:val="28"/>
        </w:rPr>
        <w:t xml:space="preserve">»; </w:t>
      </w:r>
    </w:p>
    <w:p w:rsidR="00E419DF" w:rsidRPr="00A0658F" w:rsidRDefault="00E419D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3) коммуникативные: а) пословицы: «Отольются кошке </w:t>
      </w:r>
      <w:proofErr w:type="spellStart"/>
      <w:r w:rsidRPr="00A0658F">
        <w:rPr>
          <w:rFonts w:ascii="Times New Roman" w:hAnsi="Times New Roman"/>
          <w:szCs w:val="28"/>
        </w:rPr>
        <w:t>мышкины</w:t>
      </w:r>
      <w:proofErr w:type="spellEnd"/>
      <w:r w:rsidRPr="00A0658F">
        <w:rPr>
          <w:rFonts w:ascii="Times New Roman" w:hAnsi="Times New Roman"/>
          <w:szCs w:val="28"/>
        </w:rPr>
        <w:t xml:space="preserve"> слезки», «</w:t>
      </w:r>
      <w:proofErr w:type="spellStart"/>
      <w:r w:rsidRPr="00A0658F">
        <w:rPr>
          <w:rFonts w:ascii="Times New Roman" w:hAnsi="Times New Roman"/>
          <w:szCs w:val="28"/>
        </w:rPr>
        <w:t>While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cat's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away</w:t>
      </w:r>
      <w:proofErr w:type="spellEnd"/>
      <w:r w:rsidRPr="00A0658F">
        <w:rPr>
          <w:rFonts w:ascii="Times New Roman" w:hAnsi="Times New Roman"/>
          <w:szCs w:val="28"/>
        </w:rPr>
        <w:t xml:space="preserve">,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mice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will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play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Curiosity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killed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has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nine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lives</w:t>
      </w:r>
      <w:proofErr w:type="spellEnd"/>
      <w:r w:rsidRPr="00A0658F">
        <w:rPr>
          <w:rFonts w:ascii="Times New Roman" w:hAnsi="Times New Roman"/>
          <w:szCs w:val="28"/>
        </w:rPr>
        <w:t>»; б) поговорки: «Черная кошка дорогу перебежала», «Кошки скребут на душе»;</w:t>
      </w:r>
    </w:p>
    <w:p w:rsidR="00E77EF8" w:rsidRPr="00A0658F" w:rsidRDefault="00E419D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 4) междометные и модальные: «суп с котом». Номинативных единиц представлено наибольшее количество, в частности номинативно-адъективных, при этом номинативно-коммуникативных немногим меньше, чем номинативных единиц. Затем чуть меньше коммуникативных выражений. Междометные и модальные фразеологизмы представлены одним примером. Далее рассмотрим </w:t>
      </w:r>
      <w:r w:rsidR="00E77EF8" w:rsidRPr="00A0658F">
        <w:rPr>
          <w:rFonts w:ascii="Times New Roman" w:hAnsi="Times New Roman"/>
          <w:szCs w:val="28"/>
        </w:rPr>
        <w:lastRenderedPageBreak/>
        <w:t xml:space="preserve">единицы с </w:t>
      </w:r>
      <w:proofErr w:type="spellStart"/>
      <w:r w:rsidRPr="00A0658F">
        <w:rPr>
          <w:rFonts w:ascii="Times New Roman" w:hAnsi="Times New Roman"/>
          <w:szCs w:val="28"/>
        </w:rPr>
        <w:t>зооним</w:t>
      </w:r>
      <w:r w:rsidR="00E77EF8" w:rsidRPr="00A0658F">
        <w:rPr>
          <w:rFonts w:ascii="Times New Roman" w:hAnsi="Times New Roman"/>
          <w:szCs w:val="28"/>
        </w:rPr>
        <w:t>ом</w:t>
      </w:r>
      <w:proofErr w:type="spellEnd"/>
      <w:r w:rsidRPr="00A0658F">
        <w:rPr>
          <w:rFonts w:ascii="Times New Roman" w:hAnsi="Times New Roman"/>
          <w:szCs w:val="28"/>
        </w:rPr>
        <w:t xml:space="preserve"> «собака», «</w:t>
      </w:r>
      <w:proofErr w:type="spellStart"/>
      <w:r w:rsidRPr="00A0658F">
        <w:rPr>
          <w:rFonts w:ascii="Times New Roman" w:hAnsi="Times New Roman"/>
          <w:szCs w:val="28"/>
        </w:rPr>
        <w:t>dog</w:t>
      </w:r>
      <w:proofErr w:type="spellEnd"/>
      <w:r w:rsidRPr="00A0658F">
        <w:rPr>
          <w:rFonts w:ascii="Times New Roman" w:hAnsi="Times New Roman"/>
          <w:szCs w:val="28"/>
        </w:rPr>
        <w:t xml:space="preserve">». Согласно структурной классификации их можно подразделить на: </w:t>
      </w:r>
    </w:p>
    <w:p w:rsidR="00E77EF8" w:rsidRPr="00A0658F" w:rsidRDefault="00E419D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1) номинативные: а) субстантивные: «собака на сене», «</w:t>
      </w:r>
      <w:proofErr w:type="spellStart"/>
      <w:r w:rsidRPr="00A0658F">
        <w:rPr>
          <w:rFonts w:ascii="Times New Roman" w:hAnsi="Times New Roman"/>
          <w:szCs w:val="28"/>
        </w:rPr>
        <w:t>dog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in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manger</w:t>
      </w:r>
      <w:proofErr w:type="spellEnd"/>
      <w:r w:rsidRPr="00A0658F">
        <w:rPr>
          <w:rFonts w:ascii="Times New Roman" w:hAnsi="Times New Roman"/>
          <w:szCs w:val="28"/>
        </w:rPr>
        <w:t>»; б) адъективные: «собачий нюх», «</w:t>
      </w:r>
      <w:proofErr w:type="spellStart"/>
      <w:r w:rsidRPr="00A0658F">
        <w:rPr>
          <w:rFonts w:ascii="Times New Roman" w:hAnsi="Times New Roman"/>
          <w:szCs w:val="28"/>
        </w:rPr>
        <w:t>dog’s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life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dressed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up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like</w:t>
      </w:r>
      <w:proofErr w:type="spellEnd"/>
      <w:r w:rsidRPr="00A0658F">
        <w:rPr>
          <w:rFonts w:ascii="Times New Roman" w:hAnsi="Times New Roman"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szCs w:val="28"/>
        </w:rPr>
        <w:t>dog's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dinner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as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sick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as</w:t>
      </w:r>
      <w:proofErr w:type="spellEnd"/>
      <w:r w:rsidRPr="00A0658F">
        <w:rPr>
          <w:rFonts w:ascii="Times New Roman" w:hAnsi="Times New Roman"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szCs w:val="28"/>
        </w:rPr>
        <w:t>dog</w:t>
      </w:r>
      <w:proofErr w:type="spellEnd"/>
      <w:r w:rsidRPr="00A0658F">
        <w:rPr>
          <w:rFonts w:ascii="Times New Roman" w:hAnsi="Times New Roman"/>
          <w:szCs w:val="28"/>
        </w:rPr>
        <w:t xml:space="preserve">»; в) адвербиальные: «как собак нерезаных», «с собаками не сыщешь», «как собаке пятая нога»; г) предложные: не представлено; </w:t>
      </w:r>
    </w:p>
    <w:p w:rsidR="00E77EF8" w:rsidRPr="00A0658F" w:rsidRDefault="00E419D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2) но</w:t>
      </w:r>
      <w:r w:rsidR="00E77EF8" w:rsidRPr="00A0658F">
        <w:rPr>
          <w:rFonts w:ascii="Times New Roman" w:hAnsi="Times New Roman"/>
          <w:szCs w:val="28"/>
        </w:rPr>
        <w:t>минативно-коммуникативные</w:t>
      </w:r>
      <w:r w:rsidRPr="00A0658F">
        <w:rPr>
          <w:rFonts w:ascii="Times New Roman" w:hAnsi="Times New Roman"/>
          <w:szCs w:val="28"/>
        </w:rPr>
        <w:t>: «бежать, высунув язык (устать как собака), «любить как собака палку», «гонять собак», «спускать собаку», «вешать всех собак на кого-либо», «собаку съесть», «</w:t>
      </w:r>
      <w:proofErr w:type="spellStart"/>
      <w:r w:rsidRPr="00A0658F">
        <w:rPr>
          <w:rFonts w:ascii="Times New Roman" w:hAnsi="Times New Roman"/>
          <w:szCs w:val="28"/>
        </w:rPr>
        <w:t>go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to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dogs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dog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ate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my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homework</w:t>
      </w:r>
      <w:proofErr w:type="spellEnd"/>
      <w:r w:rsidRPr="00A0658F">
        <w:rPr>
          <w:rFonts w:ascii="Times New Roman" w:hAnsi="Times New Roman"/>
          <w:szCs w:val="28"/>
        </w:rPr>
        <w:t>», «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tail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wagging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dog</w:t>
      </w:r>
      <w:proofErr w:type="spellEnd"/>
      <w:r w:rsidRPr="00A0658F">
        <w:rPr>
          <w:rFonts w:ascii="Times New Roman" w:hAnsi="Times New Roman"/>
          <w:szCs w:val="28"/>
        </w:rPr>
        <w:t xml:space="preserve">»; </w:t>
      </w:r>
    </w:p>
    <w:p w:rsidR="00E77EF8" w:rsidRPr="00A0658F" w:rsidRDefault="00E77EF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3) коммуникативные</w:t>
      </w:r>
      <w:r w:rsidR="00E419DF" w:rsidRPr="00A0658F">
        <w:rPr>
          <w:rFonts w:ascii="Times New Roman" w:hAnsi="Times New Roman"/>
          <w:szCs w:val="28"/>
        </w:rPr>
        <w:t>: а) пословицы: «Собака лает, ветер носит (караван идёт)», «</w:t>
      </w:r>
      <w:proofErr w:type="spellStart"/>
      <w:r w:rsidR="00E419DF" w:rsidRPr="00A0658F">
        <w:rPr>
          <w:rFonts w:ascii="Times New Roman" w:hAnsi="Times New Roman"/>
          <w:szCs w:val="28"/>
        </w:rPr>
        <w:t>You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can't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teach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an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old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dog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new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tricks</w:t>
      </w:r>
      <w:proofErr w:type="spellEnd"/>
      <w:r w:rsidR="00E419DF" w:rsidRPr="00A0658F">
        <w:rPr>
          <w:rFonts w:ascii="Times New Roman" w:hAnsi="Times New Roman"/>
          <w:szCs w:val="28"/>
        </w:rPr>
        <w:t>», «</w:t>
      </w:r>
      <w:proofErr w:type="spellStart"/>
      <w:r w:rsidR="00E419DF" w:rsidRPr="00A0658F">
        <w:rPr>
          <w:rFonts w:ascii="Times New Roman" w:hAnsi="Times New Roman"/>
          <w:szCs w:val="28"/>
        </w:rPr>
        <w:t>Let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sleeping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dogs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lie</w:t>
      </w:r>
      <w:proofErr w:type="spellEnd"/>
      <w:r w:rsidR="00E419DF" w:rsidRPr="00A0658F">
        <w:rPr>
          <w:rFonts w:ascii="Times New Roman" w:hAnsi="Times New Roman"/>
          <w:szCs w:val="28"/>
        </w:rPr>
        <w:t>», «</w:t>
      </w:r>
      <w:proofErr w:type="spellStart"/>
      <w:r w:rsidR="00E419DF" w:rsidRPr="00A0658F">
        <w:rPr>
          <w:rFonts w:ascii="Times New Roman" w:hAnsi="Times New Roman"/>
          <w:szCs w:val="28"/>
        </w:rPr>
        <w:t>The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dogs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bark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, </w:t>
      </w:r>
      <w:proofErr w:type="spellStart"/>
      <w:r w:rsidR="00E419DF" w:rsidRPr="00A0658F">
        <w:rPr>
          <w:rFonts w:ascii="Times New Roman" w:hAnsi="Times New Roman"/>
          <w:szCs w:val="28"/>
        </w:rPr>
        <w:t>but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the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caravan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goes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on</w:t>
      </w:r>
      <w:proofErr w:type="spellEnd"/>
      <w:r w:rsidR="00E419DF" w:rsidRPr="00A0658F">
        <w:rPr>
          <w:rFonts w:ascii="Times New Roman" w:hAnsi="Times New Roman"/>
          <w:szCs w:val="28"/>
        </w:rPr>
        <w:t>», «</w:t>
      </w:r>
      <w:proofErr w:type="spellStart"/>
      <w:r w:rsidR="00E419DF" w:rsidRPr="00A0658F">
        <w:rPr>
          <w:rFonts w:ascii="Times New Roman" w:hAnsi="Times New Roman"/>
          <w:szCs w:val="28"/>
        </w:rPr>
        <w:t>Better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be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the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head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of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a </w:t>
      </w:r>
      <w:proofErr w:type="spellStart"/>
      <w:r w:rsidR="00E419DF" w:rsidRPr="00A0658F">
        <w:rPr>
          <w:rFonts w:ascii="Times New Roman" w:hAnsi="Times New Roman"/>
          <w:szCs w:val="28"/>
        </w:rPr>
        <w:t>dog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than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the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tail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of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a </w:t>
      </w:r>
      <w:proofErr w:type="spellStart"/>
      <w:r w:rsidR="00E419DF" w:rsidRPr="00A0658F">
        <w:rPr>
          <w:rFonts w:ascii="Times New Roman" w:hAnsi="Times New Roman"/>
          <w:szCs w:val="28"/>
        </w:rPr>
        <w:t>lion</w:t>
      </w:r>
      <w:proofErr w:type="spellEnd"/>
      <w:r w:rsidR="00E419DF" w:rsidRPr="00A0658F">
        <w:rPr>
          <w:rFonts w:ascii="Times New Roman" w:hAnsi="Times New Roman"/>
          <w:szCs w:val="28"/>
        </w:rPr>
        <w:t>», «</w:t>
      </w:r>
      <w:proofErr w:type="spellStart"/>
      <w:r w:rsidR="00E419DF" w:rsidRPr="00A0658F">
        <w:rPr>
          <w:rFonts w:ascii="Times New Roman" w:hAnsi="Times New Roman"/>
          <w:szCs w:val="28"/>
        </w:rPr>
        <w:t>If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you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lie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with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dogs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, </w:t>
      </w:r>
      <w:proofErr w:type="spellStart"/>
      <w:r w:rsidR="00E419DF" w:rsidRPr="00A0658F">
        <w:rPr>
          <w:rFonts w:ascii="Times New Roman" w:hAnsi="Times New Roman"/>
          <w:szCs w:val="28"/>
        </w:rPr>
        <w:t>you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will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get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fleas</w:t>
      </w:r>
      <w:proofErr w:type="spellEnd"/>
      <w:r w:rsidR="00E419DF" w:rsidRPr="00A0658F">
        <w:rPr>
          <w:rFonts w:ascii="Times New Roman" w:hAnsi="Times New Roman"/>
          <w:szCs w:val="28"/>
        </w:rPr>
        <w:t>»; б) поговорки: «Собаке, собачья смерть (жил собакой, околел псом)», «Как на охоту ехать, так и собак кормить», «Вот где собака зарыта», «</w:t>
      </w:r>
      <w:proofErr w:type="spellStart"/>
      <w:r w:rsidR="00E419DF" w:rsidRPr="00A0658F">
        <w:rPr>
          <w:rFonts w:ascii="Times New Roman" w:hAnsi="Times New Roman"/>
          <w:szCs w:val="28"/>
        </w:rPr>
        <w:t>Every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dog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has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its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day</w:t>
      </w:r>
      <w:proofErr w:type="spellEnd"/>
      <w:r w:rsidR="00E419DF" w:rsidRPr="00A0658F">
        <w:rPr>
          <w:rFonts w:ascii="Times New Roman" w:hAnsi="Times New Roman"/>
          <w:szCs w:val="28"/>
        </w:rPr>
        <w:t>», «</w:t>
      </w:r>
      <w:proofErr w:type="spellStart"/>
      <w:r w:rsidR="00E419DF" w:rsidRPr="00A0658F">
        <w:rPr>
          <w:rFonts w:ascii="Times New Roman" w:hAnsi="Times New Roman"/>
          <w:szCs w:val="28"/>
        </w:rPr>
        <w:t>Keep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a </w:t>
      </w:r>
      <w:proofErr w:type="spellStart"/>
      <w:r w:rsidR="00E419DF" w:rsidRPr="00A0658F">
        <w:rPr>
          <w:rFonts w:ascii="Times New Roman" w:hAnsi="Times New Roman"/>
          <w:szCs w:val="28"/>
        </w:rPr>
        <w:t>dog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and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bark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 </w:t>
      </w:r>
      <w:proofErr w:type="spellStart"/>
      <w:r w:rsidR="00E419DF" w:rsidRPr="00A0658F">
        <w:rPr>
          <w:rFonts w:ascii="Times New Roman" w:hAnsi="Times New Roman"/>
          <w:szCs w:val="28"/>
        </w:rPr>
        <w:t>oneself</w:t>
      </w:r>
      <w:proofErr w:type="spellEnd"/>
      <w:r w:rsidR="00E419DF" w:rsidRPr="00A0658F">
        <w:rPr>
          <w:rFonts w:ascii="Times New Roman" w:hAnsi="Times New Roman"/>
          <w:szCs w:val="28"/>
        </w:rPr>
        <w:t xml:space="preserve">»; </w:t>
      </w:r>
    </w:p>
    <w:p w:rsidR="00D52BA8" w:rsidRDefault="00E419DF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Коммуникативных единиц представлено наибольшее количество, в частности пословиц, при этом номинативных (в большей степени адъективных) и номинативно-коммуникативных единиц представлено одинаковое, немногим меньшее, количество. Таким образом, для фразеологизмов с компонентами-</w:t>
      </w:r>
      <w:proofErr w:type="spellStart"/>
      <w:r w:rsidRPr="00A0658F">
        <w:rPr>
          <w:rFonts w:ascii="Times New Roman" w:hAnsi="Times New Roman"/>
          <w:szCs w:val="28"/>
        </w:rPr>
        <w:t>зоонимами</w:t>
      </w:r>
      <w:proofErr w:type="spellEnd"/>
      <w:r w:rsidRPr="00A0658F">
        <w:rPr>
          <w:rFonts w:ascii="Times New Roman" w:hAnsi="Times New Roman"/>
          <w:szCs w:val="28"/>
        </w:rPr>
        <w:t>, обладающих большей распространённостью и количеством в речи, наиболее характерен номинативный тип фразеологизма, в частности адъективный. Тем не менее, иногда коммуникативный тип представлен обширно, наряду с номинативно-коммуникативным. Для фразеологизмов с меньшей степенью употребления в речи, а также с меньшей степенью распространённости больше характерен номинативно-коммуникативный тип. Количество фразеологизмов коммуникативного типа является средним во всех примерах за исключением одного случая и отсутствия случаев употребления таковых в последнем примере. Что касается м</w:t>
      </w:r>
      <w:r w:rsidR="00E77EF8" w:rsidRPr="00A0658F">
        <w:rPr>
          <w:rFonts w:ascii="Times New Roman" w:hAnsi="Times New Roman"/>
          <w:szCs w:val="28"/>
        </w:rPr>
        <w:t>еждометного и модального типа</w:t>
      </w:r>
      <w:r w:rsidRPr="00A0658F">
        <w:rPr>
          <w:rFonts w:ascii="Times New Roman" w:hAnsi="Times New Roman"/>
          <w:szCs w:val="28"/>
        </w:rPr>
        <w:t xml:space="preserve">, </w:t>
      </w:r>
      <w:r w:rsidRPr="00A0658F">
        <w:rPr>
          <w:rFonts w:ascii="Times New Roman" w:hAnsi="Times New Roman"/>
          <w:szCs w:val="28"/>
        </w:rPr>
        <w:lastRenderedPageBreak/>
        <w:t>то их число является наименьшим, а зачастую они не были представлены совсем. Также такой тип фразеологизма как номинативно-предложный не был представлен ни разу. Также был проведен количественный, сопоставительный анализ, основанный на структурной классификации, с целью выделения семантических особенностей английского и русского языков. Согласно данному анализу, в обоих языках превалирует номинативный тип фразеологизмов (38% в английском и 40% в русском). Далее чуть меньшим количеством представлен номинативно</w:t>
      </w:r>
      <w:r w:rsidR="00E77EF8" w:rsidRPr="00A0658F">
        <w:rPr>
          <w:rFonts w:ascii="Times New Roman" w:hAnsi="Times New Roman"/>
          <w:szCs w:val="28"/>
        </w:rPr>
        <w:t>-</w:t>
      </w:r>
      <w:r w:rsidRPr="00A0658F">
        <w:rPr>
          <w:rFonts w:ascii="Times New Roman" w:hAnsi="Times New Roman"/>
          <w:szCs w:val="28"/>
        </w:rPr>
        <w:t>коммуникативный тип (34% и 36% соответственно), затем следует коммуникативный тип (24% и 20% соответственно). В наименьшем количестве представлены фразеологизмы междометного и модального типа (в обоих языках по 4%). Несмотря на большое сходство, следует отметить, что в обоих языках среди номинативных фразеологизмов превалирует номинативно-адъективный тип, однако в русском также широко представлен номинативно-адвербиальный тип фразеологизмов. Что же касается коммуникативного типа, то в английском языке превалируют пословицы, а в русском языке поговорки.</w:t>
      </w:r>
    </w:p>
    <w:p w:rsidR="00D52BA8" w:rsidRPr="00A0658F" w:rsidRDefault="00D52BA8" w:rsidP="00A0658F">
      <w:pPr>
        <w:pStyle w:val="1"/>
        <w:spacing w:before="0"/>
        <w:ind w:firstLine="709"/>
        <w:rPr>
          <w:rFonts w:eastAsia="Times New Roman"/>
          <w:szCs w:val="28"/>
        </w:rPr>
      </w:pPr>
    </w:p>
    <w:p w:rsidR="00D52BA8" w:rsidRPr="00A0658F" w:rsidRDefault="00EA5205" w:rsidP="00A0658F">
      <w:pPr>
        <w:pStyle w:val="1"/>
        <w:spacing w:before="0"/>
        <w:ind w:firstLine="709"/>
        <w:rPr>
          <w:rFonts w:eastAsia="Times New Roman"/>
          <w:szCs w:val="28"/>
        </w:rPr>
      </w:pPr>
      <w:bookmarkStart w:id="15" w:name="_Toc41554228"/>
      <w:r>
        <w:rPr>
          <w:rFonts w:eastAsia="Times New Roman"/>
          <w:szCs w:val="28"/>
        </w:rPr>
        <w:t xml:space="preserve"> </w:t>
      </w:r>
      <w:r w:rsidR="00D52BA8" w:rsidRPr="00A0658F">
        <w:rPr>
          <w:rFonts w:eastAsia="Times New Roman"/>
          <w:szCs w:val="28"/>
        </w:rPr>
        <w:t>Выводы</w:t>
      </w:r>
      <w:bookmarkEnd w:id="15"/>
      <w:r w:rsidR="00C41E24">
        <w:rPr>
          <w:rFonts w:eastAsia="Times New Roman"/>
          <w:szCs w:val="28"/>
        </w:rPr>
        <w:t xml:space="preserve"> к Главе 2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</w:p>
    <w:p w:rsidR="00FA575F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Изображения животных широко используются в художественной литературе и повседневной речи. При изучении имен животных актуальны принципы </w:t>
      </w:r>
      <w:r w:rsidRPr="00A27DA7">
        <w:rPr>
          <w:rFonts w:ascii="Times New Roman" w:hAnsi="Times New Roman"/>
          <w:szCs w:val="28"/>
        </w:rPr>
        <w:t>антропометрии</w:t>
      </w:r>
      <w:r w:rsidRPr="00A0658F">
        <w:rPr>
          <w:rFonts w:ascii="Times New Roman" w:hAnsi="Times New Roman"/>
          <w:szCs w:val="28"/>
        </w:rPr>
        <w:t xml:space="preserve">, которые воплощаются в установлении стандартов или стереотипов, которые являются критерием количественного или качественного восприятия реальности. Кроме того, в разных культурах изображение одного и того же животного может иметь разные или даже совершенно противоположные характеристики. Кроме того,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используются как для оскорбления, так и для одобрения, таким образом, достигая эмоциональной функции языка. Все это делает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неотъемлемой частью языка и предоставляет хорошие материалы для анализа языка.</w:t>
      </w:r>
      <w:r w:rsidR="00FA575F" w:rsidRPr="00A0658F">
        <w:rPr>
          <w:rFonts w:ascii="Times New Roman" w:hAnsi="Times New Roman"/>
          <w:szCs w:val="28"/>
        </w:rPr>
        <w:t xml:space="preserve"> Таким образом, процесс возникновения </w:t>
      </w:r>
      <w:proofErr w:type="spellStart"/>
      <w:r w:rsidR="00FA575F" w:rsidRPr="00A0658F">
        <w:rPr>
          <w:rFonts w:ascii="Times New Roman" w:hAnsi="Times New Roman"/>
          <w:szCs w:val="28"/>
        </w:rPr>
        <w:t>зоометафор</w:t>
      </w:r>
      <w:proofErr w:type="spellEnd"/>
      <w:r w:rsidR="00FA575F" w:rsidRPr="00A0658F">
        <w:rPr>
          <w:rFonts w:ascii="Times New Roman" w:hAnsi="Times New Roman"/>
          <w:szCs w:val="28"/>
        </w:rPr>
        <w:t xml:space="preserve"> начинается с перенесения </w:t>
      </w:r>
      <w:r w:rsidR="00FA575F" w:rsidRPr="00A0658F">
        <w:rPr>
          <w:rFonts w:ascii="Times New Roman" w:hAnsi="Times New Roman"/>
          <w:szCs w:val="28"/>
        </w:rPr>
        <w:lastRenderedPageBreak/>
        <w:t xml:space="preserve">человеческих свойств на животных, наименования которых в дальнейшем используются для обозначения людей. Свойства, положенные в основание </w:t>
      </w:r>
      <w:proofErr w:type="spellStart"/>
      <w:r w:rsidR="00FA575F" w:rsidRPr="00A0658F">
        <w:rPr>
          <w:rFonts w:ascii="Times New Roman" w:hAnsi="Times New Roman"/>
          <w:szCs w:val="28"/>
        </w:rPr>
        <w:t>зоометафор</w:t>
      </w:r>
      <w:proofErr w:type="spellEnd"/>
      <w:r w:rsidR="00FA575F" w:rsidRPr="00A0658F">
        <w:rPr>
          <w:rFonts w:ascii="Times New Roman" w:hAnsi="Times New Roman"/>
          <w:szCs w:val="28"/>
        </w:rPr>
        <w:t>, закрепились в сознании людей как в результате наблюдений людей за животным миром, так и под влиянием верований, мифологии и фольклора, а также благодаря сюжетам мировой и национальных литератур.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При совпадении ряда метафорических значений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в разных языках зооморфный пласт каждого языка уникален и неповторим. Специфика национальных </w:t>
      </w:r>
      <w:proofErr w:type="spellStart"/>
      <w:r w:rsidRPr="00A0658F">
        <w:rPr>
          <w:rFonts w:ascii="Times New Roman" w:hAnsi="Times New Roman"/>
          <w:szCs w:val="28"/>
        </w:rPr>
        <w:t>зоометафор</w:t>
      </w:r>
      <w:proofErr w:type="spellEnd"/>
      <w:r w:rsidRPr="00A0658F">
        <w:rPr>
          <w:rFonts w:ascii="Times New Roman" w:hAnsi="Times New Roman"/>
          <w:szCs w:val="28"/>
        </w:rPr>
        <w:t xml:space="preserve"> обусловлена как экстралингвистическими, так и лингвистическими факторами. По свидетельству исследователей, в основе универсальных </w:t>
      </w:r>
      <w:proofErr w:type="spellStart"/>
      <w:r w:rsidRPr="00A0658F">
        <w:rPr>
          <w:rFonts w:ascii="Times New Roman" w:hAnsi="Times New Roman"/>
          <w:szCs w:val="28"/>
        </w:rPr>
        <w:t>зоометафор</w:t>
      </w:r>
      <w:proofErr w:type="spellEnd"/>
      <w:r w:rsidRPr="00A0658F">
        <w:rPr>
          <w:rFonts w:ascii="Times New Roman" w:hAnsi="Times New Roman"/>
          <w:szCs w:val="28"/>
        </w:rPr>
        <w:t xml:space="preserve"> лежит общий этимологический источник, родство языков и культурно-историческая близость народов, а также общие логические основы оснований для сравнения. Отличия в семантике </w:t>
      </w:r>
      <w:proofErr w:type="spellStart"/>
      <w:r w:rsidRPr="00A0658F">
        <w:rPr>
          <w:rFonts w:ascii="Times New Roman" w:hAnsi="Times New Roman"/>
          <w:szCs w:val="28"/>
        </w:rPr>
        <w:t>зоометафор</w:t>
      </w:r>
      <w:proofErr w:type="spellEnd"/>
      <w:r w:rsidRPr="00A0658F">
        <w:rPr>
          <w:rFonts w:ascii="Times New Roman" w:hAnsi="Times New Roman"/>
          <w:szCs w:val="28"/>
        </w:rPr>
        <w:t xml:space="preserve"> разных языков кроются не только в географии народов, но и в их культурно-историческом своеобразии. Несходство в </w:t>
      </w:r>
      <w:r w:rsidR="001921CA">
        <w:rPr>
          <w:rFonts w:ascii="Times New Roman" w:hAnsi="Times New Roman"/>
          <w:szCs w:val="28"/>
        </w:rPr>
        <w:t>образах животных</w:t>
      </w:r>
      <w:r w:rsidRPr="00A0658F">
        <w:rPr>
          <w:rFonts w:ascii="Times New Roman" w:hAnsi="Times New Roman"/>
          <w:szCs w:val="28"/>
        </w:rPr>
        <w:t xml:space="preserve"> в разных языках объясняется субъективными, вымышленными (в том числе мифологизированными) признаками, приписываемыми животным человеком.</w:t>
      </w:r>
    </w:p>
    <w:p w:rsidR="00D52BA8" w:rsidRPr="00A0658F" w:rsidRDefault="00FA575F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Употребление </w:t>
      </w:r>
      <w:proofErr w:type="spellStart"/>
      <w:r w:rsidRPr="00A0658F">
        <w:rPr>
          <w:rFonts w:ascii="Times New Roman" w:hAnsi="Times New Roman"/>
          <w:szCs w:val="28"/>
        </w:rPr>
        <w:t>зоометафор</w:t>
      </w:r>
      <w:proofErr w:type="spellEnd"/>
      <w:r w:rsidRPr="00A0658F">
        <w:rPr>
          <w:rFonts w:ascii="Times New Roman" w:hAnsi="Times New Roman"/>
          <w:szCs w:val="28"/>
        </w:rPr>
        <w:t xml:space="preserve"> в литературном языке преимущественно связано с характеристикой людей по физическим, интеллектуальным, морально-этическим признакам, что свидетельствует об антропоцентризме </w:t>
      </w:r>
      <w:proofErr w:type="spellStart"/>
      <w:r w:rsidRPr="00A0658F">
        <w:rPr>
          <w:rFonts w:ascii="Times New Roman" w:hAnsi="Times New Roman"/>
          <w:szCs w:val="28"/>
        </w:rPr>
        <w:t>зоометафор</w:t>
      </w:r>
      <w:proofErr w:type="spellEnd"/>
      <w:r w:rsidRPr="00A0658F">
        <w:rPr>
          <w:rFonts w:ascii="Times New Roman" w:hAnsi="Times New Roman"/>
          <w:szCs w:val="28"/>
        </w:rPr>
        <w:t xml:space="preserve">. </w:t>
      </w:r>
      <w:proofErr w:type="spellStart"/>
      <w:r w:rsidRPr="00A0658F">
        <w:rPr>
          <w:rFonts w:ascii="Times New Roman" w:hAnsi="Times New Roman"/>
          <w:szCs w:val="28"/>
        </w:rPr>
        <w:t>Зоометафоры</w:t>
      </w:r>
      <w:proofErr w:type="spellEnd"/>
      <w:r w:rsidRPr="00A0658F">
        <w:rPr>
          <w:rFonts w:ascii="Times New Roman" w:hAnsi="Times New Roman"/>
          <w:szCs w:val="28"/>
        </w:rPr>
        <w:t xml:space="preserve"> не просто служат для номинации людей, а выражают определенное отношение к носителю того или иного свойства. В целом </w:t>
      </w:r>
      <w:proofErr w:type="spellStart"/>
      <w:r w:rsidRPr="00A0658F">
        <w:rPr>
          <w:rFonts w:ascii="Times New Roman" w:hAnsi="Times New Roman"/>
          <w:szCs w:val="28"/>
        </w:rPr>
        <w:t>зоометафоры</w:t>
      </w:r>
      <w:proofErr w:type="spellEnd"/>
      <w:r w:rsidRPr="00A0658F">
        <w:rPr>
          <w:rFonts w:ascii="Times New Roman" w:hAnsi="Times New Roman"/>
          <w:szCs w:val="28"/>
        </w:rPr>
        <w:t xml:space="preserve"> литературного языка характеризуется наличием образности, </w:t>
      </w:r>
      <w:proofErr w:type="spellStart"/>
      <w:r w:rsidRPr="00A0658F">
        <w:rPr>
          <w:rFonts w:ascii="Times New Roman" w:hAnsi="Times New Roman"/>
          <w:szCs w:val="28"/>
        </w:rPr>
        <w:t>оценочности</w:t>
      </w:r>
      <w:proofErr w:type="spellEnd"/>
      <w:r w:rsidRPr="00A0658F">
        <w:rPr>
          <w:rFonts w:ascii="Times New Roman" w:hAnsi="Times New Roman"/>
          <w:szCs w:val="28"/>
        </w:rPr>
        <w:t xml:space="preserve"> и эмоциональности, являясь одним из самых экспрессивных языковых средств.</w:t>
      </w:r>
    </w:p>
    <w:p w:rsidR="00D52BA8" w:rsidRPr="00A0658F" w:rsidRDefault="00D52BA8" w:rsidP="00A0658F">
      <w:pPr>
        <w:spacing w:after="160"/>
        <w:ind w:firstLine="709"/>
        <w:rPr>
          <w:rFonts w:ascii="Times New Roman" w:hAnsi="Times New Roman"/>
          <w:b/>
          <w:szCs w:val="28"/>
        </w:rPr>
      </w:pPr>
      <w:r w:rsidRPr="00A0658F">
        <w:rPr>
          <w:rFonts w:ascii="Times New Roman" w:hAnsi="Times New Roman"/>
          <w:b/>
          <w:szCs w:val="28"/>
        </w:rPr>
        <w:br w:type="page"/>
      </w:r>
    </w:p>
    <w:p w:rsidR="00D52BA8" w:rsidRDefault="00C41E24" w:rsidP="00C41E24">
      <w:pPr>
        <w:pStyle w:val="1"/>
        <w:spacing w:before="0"/>
        <w:ind w:firstLine="709"/>
        <w:rPr>
          <w:szCs w:val="28"/>
        </w:rPr>
      </w:pPr>
      <w:bookmarkStart w:id="16" w:name="_Toc41554229"/>
      <w:r>
        <w:rPr>
          <w:szCs w:val="28"/>
        </w:rPr>
        <w:lastRenderedPageBreak/>
        <w:t xml:space="preserve">Глава </w:t>
      </w:r>
      <w:r w:rsidR="00D52BA8" w:rsidRPr="00A0658F">
        <w:rPr>
          <w:szCs w:val="28"/>
        </w:rPr>
        <w:t xml:space="preserve">3. </w:t>
      </w:r>
      <w:bookmarkEnd w:id="16"/>
      <w:r w:rsidRPr="00C41E24">
        <w:rPr>
          <w:szCs w:val="28"/>
        </w:rPr>
        <w:t xml:space="preserve">Репрезентация </w:t>
      </w:r>
      <w:proofErr w:type="spellStart"/>
      <w:r w:rsidRPr="00C41E24">
        <w:rPr>
          <w:szCs w:val="28"/>
        </w:rPr>
        <w:t>зоонимов</w:t>
      </w:r>
      <w:proofErr w:type="spellEnd"/>
      <w:r w:rsidRPr="00C41E24">
        <w:rPr>
          <w:szCs w:val="28"/>
        </w:rPr>
        <w:t xml:space="preserve"> в произведениях </w:t>
      </w:r>
      <w:r w:rsidR="00F304C9">
        <w:rPr>
          <w:szCs w:val="28"/>
        </w:rPr>
        <w:t>англоязычных</w:t>
      </w:r>
      <w:r w:rsidRPr="00C41E24">
        <w:rPr>
          <w:szCs w:val="28"/>
        </w:rPr>
        <w:t xml:space="preserve"> авторов</w:t>
      </w:r>
    </w:p>
    <w:p w:rsidR="00B81C1F" w:rsidRDefault="00B81C1F" w:rsidP="00B81C1F"/>
    <w:p w:rsidR="00B81C1F" w:rsidRDefault="00B81C1F" w:rsidP="00B81C1F">
      <w:pPr>
        <w:rPr>
          <w:rFonts w:ascii="Times New Roman" w:hAnsi="Times New Roman"/>
        </w:rPr>
      </w:pPr>
      <w:r>
        <w:tab/>
      </w:r>
      <w:r w:rsidRPr="00B81C1F">
        <w:rPr>
          <w:rFonts w:ascii="Times New Roman" w:hAnsi="Times New Roman"/>
        </w:rPr>
        <w:t xml:space="preserve">В данной главе был проведён анализ репрезентации </w:t>
      </w:r>
      <w:proofErr w:type="spellStart"/>
      <w:r w:rsidRPr="00B81C1F">
        <w:rPr>
          <w:rFonts w:ascii="Times New Roman" w:hAnsi="Times New Roman"/>
        </w:rPr>
        <w:t>зоонимов</w:t>
      </w:r>
      <w:proofErr w:type="spellEnd"/>
      <w:r w:rsidRPr="00B81C1F">
        <w:rPr>
          <w:rFonts w:ascii="Times New Roman" w:hAnsi="Times New Roman"/>
        </w:rPr>
        <w:t xml:space="preserve"> </w:t>
      </w:r>
      <w:r w:rsidR="00E25DE7">
        <w:rPr>
          <w:rFonts w:ascii="Times New Roman" w:hAnsi="Times New Roman"/>
        </w:rPr>
        <w:t xml:space="preserve">в </w:t>
      </w:r>
      <w:r w:rsidR="00E25DE7" w:rsidRPr="00B81C1F">
        <w:rPr>
          <w:rFonts w:ascii="Times New Roman" w:hAnsi="Times New Roman"/>
        </w:rPr>
        <w:t>произведениях</w:t>
      </w:r>
      <w:r w:rsidR="00E25DE7">
        <w:rPr>
          <w:rFonts w:ascii="Times New Roman" w:hAnsi="Times New Roman"/>
        </w:rPr>
        <w:t xml:space="preserve"> </w:t>
      </w:r>
      <w:r w:rsidR="00F304C9">
        <w:rPr>
          <w:rFonts w:ascii="Times New Roman" w:hAnsi="Times New Roman"/>
        </w:rPr>
        <w:t>англоязычных</w:t>
      </w:r>
      <w:r w:rsidRPr="00B81C1F">
        <w:rPr>
          <w:rFonts w:ascii="Times New Roman" w:hAnsi="Times New Roman"/>
        </w:rPr>
        <w:t xml:space="preserve"> авторов </w:t>
      </w:r>
      <w:r w:rsidR="00B70E51">
        <w:rPr>
          <w:rFonts w:ascii="Times New Roman" w:hAnsi="Times New Roman"/>
        </w:rPr>
        <w:t>как последнего столетия, так и классиков</w:t>
      </w:r>
      <w:r w:rsidRPr="00B81C1F">
        <w:rPr>
          <w:rFonts w:ascii="Times New Roman" w:hAnsi="Times New Roman"/>
        </w:rPr>
        <w:t xml:space="preserve">. </w:t>
      </w:r>
      <w:r w:rsidR="00E25DE7">
        <w:rPr>
          <w:rFonts w:ascii="Times New Roman" w:hAnsi="Times New Roman"/>
        </w:rPr>
        <w:t>Материал выбран путём сплошной и частичной выборки. Критерием отбора послужила насыщенность</w:t>
      </w:r>
      <w:r w:rsidR="00450E55">
        <w:rPr>
          <w:rFonts w:ascii="Times New Roman" w:hAnsi="Times New Roman"/>
        </w:rPr>
        <w:t xml:space="preserve"> произведений</w:t>
      </w:r>
      <w:r w:rsidR="00E25DE7">
        <w:rPr>
          <w:rFonts w:ascii="Times New Roman" w:hAnsi="Times New Roman"/>
        </w:rPr>
        <w:t xml:space="preserve"> диалогами с употреблением </w:t>
      </w:r>
      <w:proofErr w:type="spellStart"/>
      <w:r w:rsidR="00E25DE7">
        <w:rPr>
          <w:rFonts w:ascii="Times New Roman" w:hAnsi="Times New Roman"/>
        </w:rPr>
        <w:t>зоонимов</w:t>
      </w:r>
      <w:proofErr w:type="spellEnd"/>
      <w:r w:rsidR="00E25DE7">
        <w:rPr>
          <w:rFonts w:ascii="Times New Roman" w:hAnsi="Times New Roman"/>
        </w:rPr>
        <w:t>.</w:t>
      </w:r>
    </w:p>
    <w:p w:rsidR="00D52BA8" w:rsidRPr="00A0658F" w:rsidRDefault="00D52BA8" w:rsidP="00A0658F">
      <w:pPr>
        <w:pStyle w:val="1"/>
        <w:spacing w:before="0"/>
        <w:ind w:firstLine="709"/>
        <w:rPr>
          <w:szCs w:val="28"/>
        </w:rPr>
      </w:pPr>
    </w:p>
    <w:p w:rsidR="00D52BA8" w:rsidRDefault="00EA5205" w:rsidP="00C41E24">
      <w:pPr>
        <w:pStyle w:val="1"/>
        <w:spacing w:before="0"/>
        <w:ind w:left="1429"/>
        <w:rPr>
          <w:szCs w:val="28"/>
        </w:rPr>
      </w:pPr>
      <w:r>
        <w:rPr>
          <w:szCs w:val="28"/>
        </w:rPr>
        <w:t>3.1</w:t>
      </w:r>
      <w:r w:rsidR="00D52BA8" w:rsidRPr="00A0658F">
        <w:rPr>
          <w:szCs w:val="28"/>
        </w:rPr>
        <w:t xml:space="preserve"> </w:t>
      </w:r>
      <w:bookmarkStart w:id="17" w:name="_Toc41554230"/>
      <w:r w:rsidR="00C456AA">
        <w:rPr>
          <w:szCs w:val="28"/>
        </w:rPr>
        <w:t xml:space="preserve">Использование </w:t>
      </w:r>
      <w:proofErr w:type="spellStart"/>
      <w:r w:rsidR="00C456AA">
        <w:rPr>
          <w:szCs w:val="28"/>
        </w:rPr>
        <w:t>зоонимов</w:t>
      </w:r>
      <w:proofErr w:type="spellEnd"/>
      <w:r w:rsidR="00C456AA">
        <w:rPr>
          <w:szCs w:val="28"/>
        </w:rPr>
        <w:t xml:space="preserve"> в </w:t>
      </w:r>
      <w:bookmarkEnd w:id="17"/>
      <w:r w:rsidR="00D472C1">
        <w:rPr>
          <w:szCs w:val="28"/>
        </w:rPr>
        <w:t>репликах и ремарках объяснительного характера</w:t>
      </w:r>
    </w:p>
    <w:p w:rsidR="00FE1C80" w:rsidRPr="00FE1C80" w:rsidRDefault="00FE1C80" w:rsidP="00FE1C80"/>
    <w:p w:rsidR="00D52BA8" w:rsidRPr="00A0658F" w:rsidRDefault="00D52BA8" w:rsidP="00A0658F">
      <w:pPr>
        <w:tabs>
          <w:tab w:val="left" w:pos="1134"/>
        </w:tabs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Примеры использования образов животных для описания людей широко представлены в рассказе Андре Мартина “</w:t>
      </w:r>
      <w:proofErr w:type="spellStart"/>
      <w:r w:rsidRPr="00A0658F">
        <w:rPr>
          <w:rFonts w:ascii="Times New Roman" w:hAnsi="Times New Roman"/>
          <w:szCs w:val="28"/>
        </w:rPr>
        <w:t>How</w:t>
      </w:r>
      <w:proofErr w:type="spellEnd"/>
      <w:r w:rsidRPr="00A0658F">
        <w:rPr>
          <w:rFonts w:ascii="Times New Roman" w:hAnsi="Times New Roman"/>
          <w:szCs w:val="28"/>
        </w:rPr>
        <w:t xml:space="preserve"> I </w:t>
      </w:r>
      <w:proofErr w:type="spellStart"/>
      <w:r w:rsidRPr="00A0658F">
        <w:rPr>
          <w:rFonts w:ascii="Times New Roman" w:hAnsi="Times New Roman"/>
          <w:szCs w:val="28"/>
        </w:rPr>
        <w:t>found</w:t>
      </w:r>
      <w:proofErr w:type="spellEnd"/>
      <w:r w:rsidRPr="00A0658F">
        <w:rPr>
          <w:rFonts w:ascii="Times New Roman" w:hAnsi="Times New Roman"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szCs w:val="28"/>
        </w:rPr>
        <w:t>good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friend</w:t>
      </w:r>
      <w:proofErr w:type="spellEnd"/>
      <w:r w:rsidRPr="00A0658F">
        <w:rPr>
          <w:rFonts w:ascii="Times New Roman" w:hAnsi="Times New Roman"/>
          <w:szCs w:val="28"/>
        </w:rPr>
        <w:t xml:space="preserve">”. По сюжету данного рассказа главная героиня, русская девушка Саша, приезжает учиться в </w:t>
      </w:r>
      <w:proofErr w:type="spellStart"/>
      <w:r w:rsidRPr="00A0658F">
        <w:rPr>
          <w:rFonts w:ascii="Times New Roman" w:hAnsi="Times New Roman"/>
          <w:szCs w:val="28"/>
        </w:rPr>
        <w:t>Кэмбридж</w:t>
      </w:r>
      <w:proofErr w:type="spellEnd"/>
      <w:r w:rsidRPr="00A0658F">
        <w:rPr>
          <w:rFonts w:ascii="Times New Roman" w:hAnsi="Times New Roman"/>
          <w:szCs w:val="28"/>
        </w:rPr>
        <w:t>. Там она знакомится с молодыми носителями английского языка, которые в своей речи активно используют сленговые выражения. Среди этих выражений встречаются и названия животных в переносном смысле для описания других людей и различных ситуаций.</w:t>
      </w:r>
    </w:p>
    <w:p w:rsidR="00D52BA8" w:rsidRPr="00A0658F" w:rsidRDefault="00D52BA8" w:rsidP="00A0658F">
      <w:pPr>
        <w:ind w:firstLine="709"/>
        <w:rPr>
          <w:rFonts w:ascii="Times New Roman" w:hAnsi="Times New Roman"/>
          <w:i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 xml:space="preserve">1) </w:t>
      </w:r>
      <w:r w:rsidRPr="00A0658F">
        <w:rPr>
          <w:rFonts w:ascii="Times New Roman" w:hAnsi="Times New Roman"/>
          <w:i/>
          <w:szCs w:val="28"/>
          <w:lang w:val="en-US"/>
        </w:rPr>
        <w:t xml:space="preserve">“We call “snails” those who do something slowly. Look at the car ahead. </w:t>
      </w:r>
      <w:proofErr w:type="gramStart"/>
      <w:r w:rsidRPr="00A0658F">
        <w:rPr>
          <w:rFonts w:ascii="Times New Roman" w:hAnsi="Times New Roman"/>
          <w:i/>
          <w:szCs w:val="28"/>
          <w:lang w:val="en-US"/>
        </w:rPr>
        <w:t>He's</w:t>
      </w:r>
      <w:proofErr w:type="gramEnd"/>
      <w:r w:rsidRPr="00A0658F">
        <w:rPr>
          <w:rFonts w:ascii="Times New Roman" w:hAnsi="Times New Roman"/>
          <w:i/>
          <w:szCs w:val="28"/>
          <w:lang w:val="en-US"/>
        </w:rPr>
        <w:t xml:space="preserve"> driving twenty miles per hour! He doesn't apparently know where to go”.</w:t>
      </w:r>
    </w:p>
    <w:p w:rsidR="00D52BA8" w:rsidRPr="00A0658F" w:rsidRDefault="00D52BA8" w:rsidP="00A0658F">
      <w:pPr>
        <w:ind w:firstLine="709"/>
        <w:rPr>
          <w:rFonts w:ascii="Times New Roman" w:hAnsi="Times New Roman"/>
          <w:i/>
          <w:szCs w:val="28"/>
          <w:lang w:val="en-US"/>
        </w:rPr>
      </w:pPr>
      <w:r w:rsidRPr="00A0658F">
        <w:rPr>
          <w:rFonts w:ascii="Times New Roman" w:hAnsi="Times New Roman"/>
          <w:i/>
          <w:szCs w:val="28"/>
          <w:lang w:val="en-US"/>
        </w:rPr>
        <w:t xml:space="preserve">“I see now. We call such persons tortoises,” I answered”.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Данный диалог состоялся между Сашей и таксистом во время поездки по городу, когда водитель начал давать комментарии к происходящему на дорогах. В этом примере показано, что в русской и английской культурах медлительность ассоциируются с разными представителями животного мира – происходит сравнение с улиткой и черепахами.</w:t>
      </w:r>
    </w:p>
    <w:p w:rsidR="00D52BA8" w:rsidRPr="00A0658F" w:rsidRDefault="00D52BA8" w:rsidP="00A0658F">
      <w:pPr>
        <w:ind w:firstLine="709"/>
        <w:rPr>
          <w:rFonts w:ascii="Times New Roman" w:hAnsi="Times New Roman"/>
          <w:i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 xml:space="preserve">2) </w:t>
      </w:r>
      <w:r w:rsidRPr="00A0658F">
        <w:rPr>
          <w:rFonts w:ascii="Times New Roman" w:hAnsi="Times New Roman"/>
          <w:i/>
          <w:szCs w:val="28"/>
          <w:lang w:val="en-US"/>
        </w:rPr>
        <w:t>“Have a look at those street chickens”, said the driver and pointed at the pigeons scurrying off the road, “they're quicker than the car ahead, aren't they?”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>В отличие от предыдущего примера, где медлительность обоих животных была очевидна для русскоязычного читателя, здесь имеет место отсылка к тяжёлому прошлому, когда жители Англии для пропитания были вынуждены ловить голубей и есть их, как цыплят.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3)  </w:t>
      </w:r>
      <w:r w:rsidRPr="00A0658F">
        <w:rPr>
          <w:rFonts w:ascii="Times New Roman" w:hAnsi="Times New Roman"/>
          <w:i/>
          <w:szCs w:val="28"/>
          <w:lang w:val="en-US"/>
        </w:rPr>
        <w:t>“We call “squirrels” the drivers who constantly try to overcome others”</w:t>
      </w:r>
      <w:r w:rsidRPr="00A0658F">
        <w:rPr>
          <w:rFonts w:ascii="Times New Roman" w:hAnsi="Times New Roman"/>
          <w:szCs w:val="28"/>
          <w:lang w:val="en-US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В английском языке образ белки в первую очередь ассоциируется с её запасливой природой, в связи с чем языке существует выражение “</w:t>
      </w:r>
      <w:r w:rsidRPr="00A0658F">
        <w:rPr>
          <w:rFonts w:ascii="Times New Roman" w:hAnsi="Times New Roman"/>
          <w:szCs w:val="28"/>
          <w:lang w:val="es-ES"/>
        </w:rPr>
        <w:t>to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s-ES"/>
        </w:rPr>
        <w:t>squirrel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s-ES"/>
        </w:rPr>
        <w:t>something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s-ES"/>
        </w:rPr>
        <w:t>away</w:t>
      </w:r>
      <w:r w:rsidRPr="00A0658F">
        <w:rPr>
          <w:rFonts w:ascii="Times New Roman" w:hAnsi="Times New Roman"/>
          <w:szCs w:val="28"/>
        </w:rPr>
        <w:t>”, означающий «запасти или хорошо спрятать что-то», как белка, запасающая орехи на зиму. Также в английском языке слово “</w:t>
      </w:r>
      <w:r w:rsidRPr="00A0658F">
        <w:rPr>
          <w:rFonts w:ascii="Times New Roman" w:hAnsi="Times New Roman"/>
          <w:szCs w:val="28"/>
          <w:lang w:val="en-US"/>
        </w:rPr>
        <w:t>squirrel</w:t>
      </w:r>
      <w:r w:rsidRPr="00A0658F">
        <w:rPr>
          <w:rFonts w:ascii="Times New Roman" w:hAnsi="Times New Roman"/>
          <w:szCs w:val="28"/>
        </w:rPr>
        <w:t>” употребляется для описания крайне эксцентричного человека. Для сравнения, в русском языке образ белки встречается во фразеологизме «крутиться как белка в колесе», то есть работать напряжённо и интенсивно, прилагая максимум усилий и не делая перерывов на отдых.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>4) “</w:t>
      </w:r>
      <w:r w:rsidRPr="00A0658F">
        <w:rPr>
          <w:rFonts w:ascii="Times New Roman" w:hAnsi="Times New Roman"/>
          <w:i/>
          <w:szCs w:val="28"/>
          <w:lang w:val="en-US"/>
        </w:rPr>
        <w:t>Hogs</w:t>
      </w:r>
      <w:r w:rsidRPr="00A0658F">
        <w:rPr>
          <w:rFonts w:ascii="Times New Roman" w:hAnsi="Times New Roman"/>
          <w:szCs w:val="28"/>
          <w:lang w:val="en-US"/>
        </w:rPr>
        <w:t>” are those to interfere the passage of other cars. Have you seen pigs reclining at ease in their pigsties?”</w:t>
      </w:r>
    </w:p>
    <w:p w:rsidR="004147DE" w:rsidRDefault="004147DE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В английском же языке “</w:t>
      </w:r>
      <w:r w:rsidRPr="00A0658F">
        <w:rPr>
          <w:rFonts w:ascii="Times New Roman" w:hAnsi="Times New Roman"/>
          <w:szCs w:val="28"/>
          <w:lang w:val="en-US"/>
        </w:rPr>
        <w:t>hog</w:t>
      </w:r>
      <w:r w:rsidRPr="00A0658F">
        <w:rPr>
          <w:rFonts w:ascii="Times New Roman" w:hAnsi="Times New Roman"/>
          <w:szCs w:val="28"/>
        </w:rPr>
        <w:t xml:space="preserve">” используется в контексте дорожного движения: </w:t>
      </w:r>
      <w:r w:rsidRPr="00A0658F">
        <w:rPr>
          <w:rFonts w:ascii="Times New Roman" w:hAnsi="Times New Roman"/>
          <w:szCs w:val="28"/>
          <w:lang w:val="en-US"/>
        </w:rPr>
        <w:t>a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road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hog</w:t>
      </w:r>
      <w:r w:rsidRPr="00A0658F">
        <w:rPr>
          <w:rFonts w:ascii="Times New Roman" w:hAnsi="Times New Roman"/>
          <w:szCs w:val="28"/>
        </w:rPr>
        <w:t xml:space="preserve"> – неосторожный водитель, или водитель, мешающий проехать другим. </w:t>
      </w:r>
      <w:r>
        <w:rPr>
          <w:rFonts w:ascii="Times New Roman" w:hAnsi="Times New Roman"/>
          <w:szCs w:val="28"/>
        </w:rPr>
        <w:t>В русском языке</w:t>
      </w:r>
      <w:r w:rsidR="00D52BA8" w:rsidRPr="00A0658F">
        <w:rPr>
          <w:rFonts w:ascii="Times New Roman" w:hAnsi="Times New Roman"/>
          <w:szCs w:val="28"/>
        </w:rPr>
        <w:t xml:space="preserve"> чаще употребляется называние животного, родственного борову – «свинья». Обычно образы этих животных используются для описания полного, тучного человека. Также они используются в адрес неопрятного человека, </w:t>
      </w:r>
      <w:proofErr w:type="spellStart"/>
      <w:r w:rsidR="00D52BA8" w:rsidRPr="00A0658F">
        <w:rPr>
          <w:rFonts w:ascii="Times New Roman" w:hAnsi="Times New Roman"/>
          <w:szCs w:val="28"/>
        </w:rPr>
        <w:t>неряхи</w:t>
      </w:r>
      <w:proofErr w:type="spellEnd"/>
      <w:r w:rsidR="00D52BA8" w:rsidRPr="00A0658F">
        <w:rPr>
          <w:rFonts w:ascii="Times New Roman" w:hAnsi="Times New Roman"/>
          <w:szCs w:val="28"/>
        </w:rPr>
        <w:t xml:space="preserve">, грязнули. </w:t>
      </w:r>
      <w:r>
        <w:rPr>
          <w:rFonts w:ascii="Times New Roman" w:hAnsi="Times New Roman"/>
          <w:szCs w:val="28"/>
        </w:rPr>
        <w:t xml:space="preserve">Таким образом, в двух культурах один и тот же </w:t>
      </w:r>
      <w:proofErr w:type="spellStart"/>
      <w:r>
        <w:rPr>
          <w:rFonts w:ascii="Times New Roman" w:hAnsi="Times New Roman"/>
          <w:szCs w:val="28"/>
        </w:rPr>
        <w:t>зооним</w:t>
      </w:r>
      <w:proofErr w:type="spellEnd"/>
      <w:r>
        <w:rPr>
          <w:rFonts w:ascii="Times New Roman" w:hAnsi="Times New Roman"/>
          <w:szCs w:val="28"/>
        </w:rPr>
        <w:t xml:space="preserve"> используется для описания разных характеристик человека.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5) </w:t>
      </w:r>
      <w:r w:rsidRPr="00A0658F">
        <w:rPr>
          <w:rFonts w:ascii="Times New Roman" w:hAnsi="Times New Roman"/>
          <w:i/>
          <w:szCs w:val="28"/>
          <w:lang w:val="en-US"/>
        </w:rPr>
        <w:t>“We call “lions” those, who distinguished themselves in something”, explained Tania with her calm voice and added, “Henley is our future in Physics”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Образ льва и в английском, и в русском языке ассоциируется в первую очередь с доблестью и храбростью. В английском языке выражение “</w:t>
      </w:r>
      <w:r w:rsidRPr="00A0658F">
        <w:rPr>
          <w:rFonts w:ascii="Times New Roman" w:hAnsi="Times New Roman"/>
          <w:szCs w:val="28"/>
          <w:lang w:val="en-US"/>
        </w:rPr>
        <w:t>strong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as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a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lion</w:t>
      </w:r>
      <w:r w:rsidRPr="00A0658F">
        <w:rPr>
          <w:rFonts w:ascii="Times New Roman" w:hAnsi="Times New Roman"/>
          <w:szCs w:val="28"/>
        </w:rPr>
        <w:t>” употребляется в отношении физически сильного человека. Однако, в отличие от русского, в английском языке львом могут называть человека, который чем-то выделяется среди окружающих.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lastRenderedPageBreak/>
        <w:t xml:space="preserve"> </w:t>
      </w:r>
      <w:r w:rsidRPr="00A0658F">
        <w:rPr>
          <w:rFonts w:ascii="Times New Roman" w:hAnsi="Times New Roman"/>
          <w:szCs w:val="28"/>
          <w:lang w:val="en-US"/>
        </w:rPr>
        <w:t xml:space="preserve">6) </w:t>
      </w:r>
      <w:r w:rsidRPr="00A0658F">
        <w:rPr>
          <w:rFonts w:ascii="Times New Roman" w:hAnsi="Times New Roman"/>
          <w:i/>
          <w:szCs w:val="28"/>
          <w:lang w:val="en-US"/>
        </w:rPr>
        <w:t>“The problem is a real bear”, Henley noticed me perplexed and immediately explained, “When the problem is a bear, it is a very difficult problem”.</w:t>
      </w:r>
    </w:p>
    <w:p w:rsidR="00FA575F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У носителя русского языка существительное «медведь»</w:t>
      </w:r>
      <w:r w:rsidR="005F5DB1">
        <w:rPr>
          <w:rFonts w:ascii="Times New Roman" w:hAnsi="Times New Roman"/>
          <w:szCs w:val="28"/>
        </w:rPr>
        <w:t>,</w:t>
      </w:r>
      <w:r w:rsidRPr="00A0658F">
        <w:rPr>
          <w:rFonts w:ascii="Times New Roman" w:hAnsi="Times New Roman"/>
          <w:szCs w:val="28"/>
        </w:rPr>
        <w:t xml:space="preserve"> с</w:t>
      </w:r>
      <w:r w:rsidR="005F5DB1">
        <w:rPr>
          <w:rFonts w:ascii="Times New Roman" w:hAnsi="Times New Roman"/>
          <w:szCs w:val="28"/>
        </w:rPr>
        <w:t xml:space="preserve">корее всего, </w:t>
      </w:r>
      <w:r w:rsidRPr="00A0658F">
        <w:rPr>
          <w:rFonts w:ascii="Times New Roman" w:hAnsi="Times New Roman"/>
          <w:szCs w:val="28"/>
        </w:rPr>
        <w:t>вызовет ассоциацию в виде прилагательного «косолапый», то есть неуклюжий. В английском же языке, как видно из примера, “</w:t>
      </w:r>
      <w:r w:rsidRPr="00A0658F">
        <w:rPr>
          <w:rFonts w:ascii="Times New Roman" w:hAnsi="Times New Roman"/>
          <w:szCs w:val="28"/>
          <w:lang w:val="en-US"/>
        </w:rPr>
        <w:t>bear</w:t>
      </w:r>
      <w:r w:rsidRPr="00A0658F">
        <w:rPr>
          <w:rFonts w:ascii="Times New Roman" w:hAnsi="Times New Roman"/>
          <w:szCs w:val="28"/>
        </w:rPr>
        <w:t xml:space="preserve">” используется в значении «сложная задача». Также </w:t>
      </w:r>
      <w:r w:rsidR="004147DE">
        <w:rPr>
          <w:rFonts w:ascii="Times New Roman" w:hAnsi="Times New Roman"/>
          <w:szCs w:val="28"/>
        </w:rPr>
        <w:t xml:space="preserve">носители английского языка используют </w:t>
      </w:r>
      <w:proofErr w:type="spellStart"/>
      <w:r w:rsidR="004147DE">
        <w:rPr>
          <w:rFonts w:ascii="Times New Roman" w:hAnsi="Times New Roman"/>
          <w:szCs w:val="28"/>
        </w:rPr>
        <w:t>зооним</w:t>
      </w:r>
      <w:proofErr w:type="spellEnd"/>
      <w:r w:rsidR="004147DE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“</w:t>
      </w:r>
      <w:r w:rsidRPr="00A0658F">
        <w:rPr>
          <w:rFonts w:ascii="Times New Roman" w:hAnsi="Times New Roman"/>
          <w:szCs w:val="28"/>
          <w:lang w:val="en-US"/>
        </w:rPr>
        <w:t>b</w:t>
      </w:r>
      <w:proofErr w:type="spellStart"/>
      <w:r w:rsidRPr="00A0658F">
        <w:rPr>
          <w:rFonts w:ascii="Times New Roman" w:hAnsi="Times New Roman"/>
          <w:szCs w:val="28"/>
        </w:rPr>
        <w:t>ear</w:t>
      </w:r>
      <w:proofErr w:type="spellEnd"/>
      <w:r w:rsidRPr="00A0658F">
        <w:rPr>
          <w:rFonts w:ascii="Times New Roman" w:hAnsi="Times New Roman"/>
          <w:szCs w:val="28"/>
        </w:rPr>
        <w:t>” (или “</w:t>
      </w:r>
      <w:proofErr w:type="spellStart"/>
      <w:r w:rsidRPr="00A0658F">
        <w:rPr>
          <w:rFonts w:ascii="Times New Roman" w:hAnsi="Times New Roman"/>
          <w:szCs w:val="28"/>
        </w:rPr>
        <w:t>grizzly</w:t>
      </w:r>
      <w:proofErr w:type="spellEnd"/>
      <w:r w:rsidRPr="00A0658F">
        <w:rPr>
          <w:rFonts w:ascii="Times New Roman" w:hAnsi="Times New Roman"/>
          <w:szCs w:val="28"/>
        </w:rPr>
        <w:t>”) используются для определения дерзкого и грубого человека (“</w:t>
      </w:r>
      <w:proofErr w:type="spellStart"/>
      <w:r w:rsidRPr="00A0658F">
        <w:rPr>
          <w:rFonts w:ascii="Times New Roman" w:hAnsi="Times New Roman"/>
          <w:szCs w:val="28"/>
        </w:rPr>
        <w:t>rude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and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impudent</w:t>
      </w:r>
      <w:proofErr w:type="spellEnd"/>
      <w:r w:rsidRPr="00A0658F">
        <w:rPr>
          <w:rFonts w:ascii="Times New Roman" w:hAnsi="Times New Roman"/>
          <w:szCs w:val="28"/>
        </w:rPr>
        <w:t>”).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7) “He's a cadet of a military flight school”, explained Tania, “we call them </w:t>
      </w:r>
      <w:r w:rsidRPr="00A0658F">
        <w:rPr>
          <w:rFonts w:ascii="Times New Roman" w:hAnsi="Times New Roman"/>
          <w:i/>
          <w:szCs w:val="28"/>
          <w:lang w:val="en-US"/>
        </w:rPr>
        <w:t>eagles</w:t>
      </w:r>
      <w:r w:rsidR="004147DE">
        <w:rPr>
          <w:rFonts w:ascii="Times New Roman" w:hAnsi="Times New Roman"/>
          <w:szCs w:val="28"/>
          <w:lang w:val="en-US"/>
        </w:rPr>
        <w:t>.</w:t>
      </w:r>
      <w:r w:rsidRPr="004147DE">
        <w:rPr>
          <w:rFonts w:ascii="Times New Roman" w:hAnsi="Times New Roman"/>
          <w:szCs w:val="28"/>
          <w:lang w:val="en-US"/>
        </w:rPr>
        <w:t>”</w:t>
      </w:r>
      <w:r w:rsidR="00FA575F" w:rsidRPr="004147DE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Слово «орёл» в обеих культурах связано с образом охотника, обладающего великолепным зрением. Идиома «глаз как у орла» (“</w:t>
      </w:r>
      <w:r w:rsidRPr="00A0658F">
        <w:rPr>
          <w:rFonts w:ascii="Times New Roman" w:hAnsi="Times New Roman"/>
          <w:szCs w:val="28"/>
          <w:lang w:val="en-US"/>
        </w:rPr>
        <w:t>eagle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eye</w:t>
      </w:r>
      <w:r w:rsidRPr="00A0658F">
        <w:rPr>
          <w:rFonts w:ascii="Times New Roman" w:hAnsi="Times New Roman"/>
          <w:szCs w:val="28"/>
        </w:rPr>
        <w:t>”) характеризует человека как обладателя зоркого глаза, способного разглядеть самые мелкие детали, от него не ускользнёт ни одна мелочь.</w:t>
      </w:r>
    </w:p>
    <w:p w:rsidR="00D52BA8" w:rsidRPr="00A0658F" w:rsidRDefault="00D52BA8" w:rsidP="00A0658F">
      <w:pPr>
        <w:ind w:firstLine="709"/>
        <w:rPr>
          <w:rFonts w:ascii="Times New Roman" w:hAnsi="Times New Roman"/>
          <w:i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8) </w:t>
      </w:r>
      <w:r w:rsidRPr="00A0658F">
        <w:rPr>
          <w:rFonts w:ascii="Times New Roman" w:hAnsi="Times New Roman"/>
          <w:i/>
          <w:szCs w:val="28"/>
          <w:lang w:val="en-US"/>
        </w:rPr>
        <w:t>“His father's working on an elephant, so he's a wealthy heir”.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В данном примере заключена игра слов, так как, кроме самого слона, “</w:t>
      </w:r>
      <w:r w:rsidRPr="00A0658F">
        <w:rPr>
          <w:rFonts w:ascii="Times New Roman" w:hAnsi="Times New Roman"/>
          <w:szCs w:val="28"/>
          <w:lang w:val="en-US"/>
        </w:rPr>
        <w:t>elephant</w:t>
      </w:r>
      <w:r w:rsidRPr="00A0658F">
        <w:rPr>
          <w:rFonts w:ascii="Times New Roman" w:hAnsi="Times New Roman"/>
          <w:szCs w:val="28"/>
        </w:rPr>
        <w:t>” может означать крупнейшее нефтяное месторождение «</w:t>
      </w:r>
      <w:proofErr w:type="spellStart"/>
      <w:r w:rsidRPr="00A0658F">
        <w:rPr>
          <w:rFonts w:ascii="Times New Roman" w:hAnsi="Times New Roman"/>
          <w:szCs w:val="28"/>
        </w:rPr>
        <w:t>Элефант</w:t>
      </w:r>
      <w:proofErr w:type="spellEnd"/>
      <w:r w:rsidRPr="00A0658F">
        <w:rPr>
          <w:rFonts w:ascii="Times New Roman" w:hAnsi="Times New Roman"/>
          <w:szCs w:val="28"/>
        </w:rPr>
        <w:t>» в Ливии, где работники получают огромные деньги. Отец главного героя работает именно там, поэтому его сына называют богатым наследником.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9) </w:t>
      </w:r>
      <w:r w:rsidRPr="00A0658F">
        <w:rPr>
          <w:rFonts w:ascii="Times New Roman" w:hAnsi="Times New Roman"/>
          <w:i/>
          <w:szCs w:val="28"/>
          <w:lang w:val="en-US"/>
        </w:rPr>
        <w:t>“My teacher noticed my scrutiny and whispered into my ear, “Dead duck. He</w:t>
      </w:r>
      <w:r w:rsidRPr="00A0658F">
        <w:rPr>
          <w:rFonts w:ascii="Times New Roman" w:hAnsi="Times New Roman"/>
          <w:i/>
          <w:szCs w:val="28"/>
        </w:rPr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>engaged</w:t>
      </w:r>
      <w:r w:rsidRPr="00A0658F">
        <w:rPr>
          <w:rFonts w:ascii="Times New Roman" w:hAnsi="Times New Roman"/>
          <w:i/>
          <w:szCs w:val="28"/>
        </w:rPr>
        <w:t>”.</w:t>
      </w:r>
    </w:p>
    <w:p w:rsidR="00FA575F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>Dead</w:t>
      </w:r>
      <w:r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  <w:lang w:val="en-US"/>
        </w:rPr>
        <w:t>duck</w:t>
      </w:r>
      <w:r w:rsidRPr="00A0658F">
        <w:rPr>
          <w:rFonts w:ascii="Times New Roman" w:hAnsi="Times New Roman"/>
          <w:szCs w:val="28"/>
        </w:rPr>
        <w:t xml:space="preserve"> – идиома, обозначающее безнадёжное дело или человека, а также устаревшую вещь. В русском языке ему соответствует метафора «дохлый номер», не имеющая связи с животными.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proofErr w:type="spellStart"/>
      <w:r w:rsidRPr="00A0658F">
        <w:rPr>
          <w:rFonts w:ascii="Times New Roman" w:hAnsi="Times New Roman"/>
          <w:szCs w:val="28"/>
        </w:rPr>
        <w:t>Зооним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ratbag</w:t>
      </w:r>
      <w:proofErr w:type="spellEnd"/>
      <w:r w:rsidRPr="00A0658F">
        <w:rPr>
          <w:rFonts w:ascii="Times New Roman" w:hAnsi="Times New Roman"/>
          <w:szCs w:val="28"/>
        </w:rPr>
        <w:t xml:space="preserve"> характеризует предателя или обманщика, что можно пояснить характеристиками животного из отряда грызунов, в природе являющихся вредителями. Различия между образами животных в русском и английском языках возникают на основании различных научных картин мира, мифов, легенд, религиозных взглядов. Процесс перевода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достаточно сложен. Переводчик должен знать не только семантику, но и стилистку языка, на </w:t>
      </w:r>
      <w:r w:rsidRPr="00A0658F">
        <w:rPr>
          <w:rFonts w:ascii="Times New Roman" w:hAnsi="Times New Roman"/>
          <w:szCs w:val="28"/>
        </w:rPr>
        <w:lastRenderedPageBreak/>
        <w:t>который осуществляется перевод. Переводчик может перевести фразу дословно, то есть на место слов исходного текста подставляются эквиваленты при сохранении иноязычной конструкции. Так,</w:t>
      </w:r>
      <w:r w:rsidR="003F7936">
        <w:rPr>
          <w:rFonts w:ascii="Times New Roman" w:hAnsi="Times New Roman"/>
          <w:szCs w:val="28"/>
        </w:rPr>
        <w:t xml:space="preserve"> упрямый, глупый человек, в обеи</w:t>
      </w:r>
      <w:r w:rsidRPr="00A0658F">
        <w:rPr>
          <w:rFonts w:ascii="Times New Roman" w:hAnsi="Times New Roman"/>
          <w:szCs w:val="28"/>
        </w:rPr>
        <w:t xml:space="preserve">х </w:t>
      </w:r>
      <w:proofErr w:type="spellStart"/>
      <w:r w:rsidRPr="00A0658F">
        <w:rPr>
          <w:rFonts w:ascii="Times New Roman" w:hAnsi="Times New Roman"/>
          <w:szCs w:val="28"/>
        </w:rPr>
        <w:t>лингвокультурах</w:t>
      </w:r>
      <w:proofErr w:type="spellEnd"/>
      <w:r w:rsidRPr="00A0658F">
        <w:rPr>
          <w:rFonts w:ascii="Times New Roman" w:hAnsi="Times New Roman"/>
          <w:szCs w:val="28"/>
        </w:rPr>
        <w:t xml:space="preserve"> принимается как </w:t>
      </w:r>
      <w:proofErr w:type="spellStart"/>
      <w:r w:rsidRPr="00A0658F">
        <w:rPr>
          <w:rFonts w:ascii="Times New Roman" w:hAnsi="Times New Roman"/>
          <w:szCs w:val="28"/>
        </w:rPr>
        <w:t>ass</w:t>
      </w:r>
      <w:proofErr w:type="spellEnd"/>
      <w:r w:rsidRPr="00A0658F">
        <w:rPr>
          <w:rFonts w:ascii="Times New Roman" w:hAnsi="Times New Roman"/>
          <w:szCs w:val="28"/>
        </w:rPr>
        <w:t xml:space="preserve">, </w:t>
      </w:r>
      <w:proofErr w:type="spellStart"/>
      <w:r w:rsidRPr="00A0658F">
        <w:rPr>
          <w:rFonts w:ascii="Times New Roman" w:hAnsi="Times New Roman"/>
          <w:szCs w:val="28"/>
        </w:rPr>
        <w:t>donkey</w:t>
      </w:r>
      <w:proofErr w:type="spellEnd"/>
      <w:r w:rsidRPr="00A0658F">
        <w:rPr>
          <w:rFonts w:ascii="Times New Roman" w:hAnsi="Times New Roman"/>
          <w:szCs w:val="28"/>
        </w:rPr>
        <w:t xml:space="preserve">. По этой причине при переводе следующего предложения ни конструкция, ни смысл не будут изменены: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fact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might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be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well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forgotten</w:t>
      </w:r>
      <w:proofErr w:type="spellEnd"/>
      <w:r w:rsidRPr="00A0658F">
        <w:rPr>
          <w:rFonts w:ascii="Times New Roman" w:hAnsi="Times New Roman"/>
          <w:szCs w:val="28"/>
        </w:rPr>
        <w:t xml:space="preserve">, </w:t>
      </w:r>
      <w:proofErr w:type="spellStart"/>
      <w:r w:rsidRPr="00A0658F">
        <w:rPr>
          <w:rFonts w:ascii="Times New Roman" w:hAnsi="Times New Roman"/>
          <w:szCs w:val="28"/>
        </w:rPr>
        <w:t>but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there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are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stupid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asses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who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will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not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let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us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forget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it</w:t>
      </w:r>
      <w:proofErr w:type="spellEnd"/>
      <w:r w:rsidRPr="00A0658F">
        <w:rPr>
          <w:rFonts w:ascii="Times New Roman" w:hAnsi="Times New Roman"/>
          <w:szCs w:val="28"/>
        </w:rPr>
        <w:t xml:space="preserve">. </w:t>
      </w:r>
    </w:p>
    <w:p w:rsidR="00FA575F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Переводчик также может использовать свободный вид переводческой трансформации. Однако, как нам кажется, это противоречит стилистике </w:t>
      </w:r>
      <w:proofErr w:type="spellStart"/>
      <w:r w:rsidRPr="00A0658F">
        <w:rPr>
          <w:rFonts w:ascii="Times New Roman" w:hAnsi="Times New Roman"/>
          <w:szCs w:val="28"/>
        </w:rPr>
        <w:t>зоонима</w:t>
      </w:r>
      <w:proofErr w:type="spellEnd"/>
      <w:r w:rsidRPr="00A0658F">
        <w:rPr>
          <w:rFonts w:ascii="Times New Roman" w:hAnsi="Times New Roman"/>
          <w:szCs w:val="28"/>
        </w:rPr>
        <w:t xml:space="preserve">. Дело в том, что свободный вид переводческой трансформации требует передачу общей информации без смысловых деталей и эмоционально-экспрессивной окраски.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, выступающие как оценка и характеристика адресата, уже подразумевают определенную окраску и отношение автора к адресату. Еще один способ перевода – художественный. Главная задача художественного перевода заключается в передаче информации с учетом семантических и выразительных возможностей: </w:t>
      </w:r>
      <w:proofErr w:type="spellStart"/>
      <w:r w:rsidRPr="00A0658F">
        <w:rPr>
          <w:rFonts w:ascii="Times New Roman" w:hAnsi="Times New Roman"/>
          <w:szCs w:val="28"/>
        </w:rPr>
        <w:t>He’s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your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burden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to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bear</w:t>
      </w:r>
      <w:proofErr w:type="spellEnd"/>
      <w:r w:rsidRPr="00A0658F">
        <w:rPr>
          <w:rFonts w:ascii="Times New Roman" w:hAnsi="Times New Roman"/>
          <w:szCs w:val="28"/>
        </w:rPr>
        <w:t xml:space="preserve">, </w:t>
      </w:r>
      <w:proofErr w:type="spellStart"/>
      <w:r w:rsidRPr="00A0658F">
        <w:rPr>
          <w:rFonts w:ascii="Times New Roman" w:hAnsi="Times New Roman"/>
          <w:szCs w:val="28"/>
        </w:rPr>
        <w:t>if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indeed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are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to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accommodate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this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little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scavenger</w:t>
      </w:r>
      <w:proofErr w:type="spellEnd"/>
      <w:r w:rsidRPr="00A0658F">
        <w:rPr>
          <w:rFonts w:ascii="Times New Roman" w:hAnsi="Times New Roman"/>
          <w:szCs w:val="28"/>
        </w:rPr>
        <w:t xml:space="preserve">. – ‘Он твое бремя, если, конечно, мы поселим у нас этого маленького мусорщика’. Из перевода мы сразу понимаем, что речь идет не о птице или животном, </w:t>
      </w:r>
      <w:r w:rsidR="009A5084">
        <w:rPr>
          <w:rFonts w:ascii="Times New Roman" w:hAnsi="Times New Roman"/>
          <w:szCs w:val="28"/>
        </w:rPr>
        <w:t>питающемся мертвечиной, падалью</w:t>
      </w:r>
      <w:r w:rsidRPr="00A0658F">
        <w:rPr>
          <w:rFonts w:ascii="Times New Roman" w:hAnsi="Times New Roman"/>
          <w:szCs w:val="28"/>
        </w:rPr>
        <w:t xml:space="preserve">, а маленьком мальчике, обитающем на свалке. Английское слово </w:t>
      </w:r>
      <w:proofErr w:type="spellStart"/>
      <w:r w:rsidRPr="00A0658F">
        <w:rPr>
          <w:rFonts w:ascii="Times New Roman" w:hAnsi="Times New Roman"/>
          <w:szCs w:val="28"/>
        </w:rPr>
        <w:t>scavenger</w:t>
      </w:r>
      <w:proofErr w:type="spellEnd"/>
      <w:r w:rsidRPr="00A0658F">
        <w:rPr>
          <w:rFonts w:ascii="Times New Roman" w:hAnsi="Times New Roman"/>
          <w:szCs w:val="28"/>
        </w:rPr>
        <w:t xml:space="preserve"> несет смысловую нагрузку в предложении – сравнение жизни мальчика с жизнью дикого животного. Еще больше сложностей может возникнуть при переводе фразеологизмов с компонентами-</w:t>
      </w:r>
      <w:proofErr w:type="spellStart"/>
      <w:r w:rsidRPr="00A0658F">
        <w:rPr>
          <w:rFonts w:ascii="Times New Roman" w:hAnsi="Times New Roman"/>
          <w:szCs w:val="28"/>
        </w:rPr>
        <w:t>зоонимами</w:t>
      </w:r>
      <w:proofErr w:type="spellEnd"/>
      <w:r w:rsidRPr="00A0658F">
        <w:rPr>
          <w:rFonts w:ascii="Times New Roman" w:hAnsi="Times New Roman"/>
          <w:szCs w:val="28"/>
        </w:rPr>
        <w:t>, т.к. до сих пор не существует определенной методики перевода данных фразеологических единиц.</w:t>
      </w:r>
      <w:r w:rsidR="00FA575F" w:rsidRPr="00A0658F">
        <w:rPr>
          <w:rFonts w:ascii="Times New Roman" w:hAnsi="Times New Roman"/>
          <w:szCs w:val="28"/>
        </w:rPr>
        <w:t xml:space="preserve"> </w:t>
      </w:r>
    </w:p>
    <w:p w:rsidR="00D52BA8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Человек приписывает определенным животным некие отрицательные или положительные качества и употребляет название этого животного в адрес человека, чтобы приписать ему эти свойства и тем самым либо отметить его положительные качества, либо обидеть или унизить. Перед переводчиком при переводе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стоит достаточно сложная задача. Несмотря на существующие способы перевода, для достижения адекватности и корректности </w:t>
      </w:r>
      <w:proofErr w:type="spellStart"/>
      <w:r w:rsidRPr="00A0658F">
        <w:rPr>
          <w:rFonts w:ascii="Times New Roman" w:hAnsi="Times New Roman"/>
          <w:szCs w:val="28"/>
        </w:rPr>
        <w:lastRenderedPageBreak/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и, особенн</w:t>
      </w:r>
      <w:r w:rsidR="00C32D38">
        <w:rPr>
          <w:rFonts w:ascii="Times New Roman" w:hAnsi="Times New Roman"/>
          <w:szCs w:val="28"/>
        </w:rPr>
        <w:t>о, фразеологизмы с компонентами-</w:t>
      </w:r>
      <w:proofErr w:type="spellStart"/>
      <w:r w:rsidRPr="00A0658F">
        <w:rPr>
          <w:rFonts w:ascii="Times New Roman" w:hAnsi="Times New Roman"/>
          <w:szCs w:val="28"/>
        </w:rPr>
        <w:t>зоонимами</w:t>
      </w:r>
      <w:proofErr w:type="spellEnd"/>
      <w:r w:rsidRPr="00A0658F">
        <w:rPr>
          <w:rFonts w:ascii="Times New Roman" w:hAnsi="Times New Roman"/>
          <w:szCs w:val="28"/>
        </w:rPr>
        <w:t xml:space="preserve"> будут переводиться в каждой отдельной ситуации по-разному. А все потому, что передавать нужно не только смысловое содержание, но и экспрессивно-стилистическую окраску единиц.</w:t>
      </w:r>
    </w:p>
    <w:p w:rsidR="00C456AA" w:rsidRDefault="00C456AA" w:rsidP="00A0658F">
      <w:pPr>
        <w:ind w:firstLine="709"/>
        <w:rPr>
          <w:rFonts w:ascii="Times New Roman" w:hAnsi="Times New Roman"/>
          <w:szCs w:val="28"/>
        </w:rPr>
      </w:pPr>
    </w:p>
    <w:p w:rsidR="00D52BA8" w:rsidRDefault="00D52BA8" w:rsidP="00A0658F">
      <w:pPr>
        <w:pStyle w:val="1"/>
        <w:spacing w:before="0"/>
        <w:ind w:firstLine="709"/>
        <w:rPr>
          <w:szCs w:val="28"/>
        </w:rPr>
      </w:pPr>
      <w:bookmarkStart w:id="18" w:name="_Toc41554231"/>
      <w:r w:rsidRPr="00A0658F">
        <w:rPr>
          <w:szCs w:val="28"/>
        </w:rPr>
        <w:t xml:space="preserve">3.2 </w:t>
      </w:r>
      <w:bookmarkEnd w:id="18"/>
      <w:r w:rsidR="00D472C1">
        <w:rPr>
          <w:szCs w:val="28"/>
        </w:rPr>
        <w:t xml:space="preserve">Использование </w:t>
      </w:r>
      <w:proofErr w:type="spellStart"/>
      <w:r w:rsidR="00D472C1">
        <w:rPr>
          <w:szCs w:val="28"/>
        </w:rPr>
        <w:t>зоонимов</w:t>
      </w:r>
      <w:proofErr w:type="spellEnd"/>
      <w:r w:rsidR="00D472C1">
        <w:rPr>
          <w:szCs w:val="28"/>
        </w:rPr>
        <w:t xml:space="preserve"> в гендерных характеристиках</w:t>
      </w:r>
    </w:p>
    <w:p w:rsidR="00D472C1" w:rsidRPr="00D472C1" w:rsidRDefault="00D472C1" w:rsidP="00D472C1"/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Речевое поведение мужчин и женщин является гендерно-специфическим, и причиной такой зависимости от пола являются стереотипы, </w:t>
      </w:r>
      <w:r w:rsidR="002D7124">
        <w:rPr>
          <w:rFonts w:ascii="Times New Roman" w:hAnsi="Times New Roman"/>
          <w:szCs w:val="28"/>
        </w:rPr>
        <w:t>сложившиеся в обществе, в дальнейшем зафиксированные в словарях</w:t>
      </w:r>
      <w:r w:rsidRPr="00A0658F">
        <w:rPr>
          <w:rFonts w:ascii="Times New Roman" w:hAnsi="Times New Roman"/>
          <w:szCs w:val="28"/>
        </w:rPr>
        <w:t>, и в конечном итоге определяющие различные стратегии речевого поведения, которые мужчины и женщины используют в общении, женская речь характеризуется частым использованием различных типов предложений: простых и сложных, вопросительных и восклицательных, высокочастотного использования пунктуации.  Мужчины используют в речи множество императивных предложений, которые выражают мотивацию действовать для того, чтобы исполнить желание, приказ, просьбу, разрешение, совет.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В романе Э.А. Джеймс '</w:t>
      </w:r>
      <w:proofErr w:type="spellStart"/>
      <w:r w:rsidRPr="00A0658F">
        <w:rPr>
          <w:rFonts w:ascii="Times New Roman" w:hAnsi="Times New Roman"/>
          <w:szCs w:val="28"/>
        </w:rPr>
        <w:t>Fifty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Shades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of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Grey</w:t>
      </w:r>
      <w:proofErr w:type="spellEnd"/>
      <w:r w:rsidRPr="00A0658F">
        <w:rPr>
          <w:rFonts w:ascii="Times New Roman" w:hAnsi="Times New Roman"/>
          <w:szCs w:val="28"/>
        </w:rPr>
        <w:t xml:space="preserve">' встречается достаточно большое количество гендерных характеристик женщины и мужчины. Далее мы рассмотрим примеры из данного произведения, которые четко разграничивают особенности признаков </w:t>
      </w:r>
      <w:proofErr w:type="spellStart"/>
      <w:r w:rsidRPr="00A0658F">
        <w:rPr>
          <w:rFonts w:ascii="Times New Roman" w:hAnsi="Times New Roman"/>
          <w:szCs w:val="28"/>
        </w:rPr>
        <w:t>мускулинности</w:t>
      </w:r>
      <w:proofErr w:type="spellEnd"/>
      <w:r w:rsidRPr="00A0658F">
        <w:rPr>
          <w:rFonts w:ascii="Times New Roman" w:hAnsi="Times New Roman"/>
          <w:szCs w:val="28"/>
        </w:rPr>
        <w:t xml:space="preserve"> и </w:t>
      </w:r>
      <w:proofErr w:type="spellStart"/>
      <w:r w:rsidRPr="00A0658F">
        <w:rPr>
          <w:rFonts w:ascii="Times New Roman" w:hAnsi="Times New Roman"/>
          <w:szCs w:val="28"/>
        </w:rPr>
        <w:t>фемининности</w:t>
      </w:r>
      <w:proofErr w:type="spellEnd"/>
      <w:r w:rsidRPr="00A0658F">
        <w:rPr>
          <w:rFonts w:ascii="Times New Roman" w:hAnsi="Times New Roman"/>
          <w:szCs w:val="28"/>
        </w:rPr>
        <w:t>.</w:t>
      </w:r>
      <w:r w:rsidR="007F4946">
        <w:rPr>
          <w:rFonts w:ascii="Times New Roman" w:hAnsi="Times New Roman"/>
          <w:szCs w:val="28"/>
        </w:rPr>
        <w:t xml:space="preserve"> Как было отмечено ранее, в Главе 2, в основе образования </w:t>
      </w:r>
      <w:proofErr w:type="spellStart"/>
      <w:r w:rsidR="007F4946">
        <w:rPr>
          <w:rFonts w:ascii="Times New Roman" w:hAnsi="Times New Roman"/>
          <w:szCs w:val="28"/>
        </w:rPr>
        <w:t>зоонимов</w:t>
      </w:r>
      <w:proofErr w:type="spellEnd"/>
      <w:r w:rsidR="007F4946">
        <w:rPr>
          <w:rFonts w:ascii="Times New Roman" w:hAnsi="Times New Roman"/>
          <w:szCs w:val="28"/>
        </w:rPr>
        <w:t xml:space="preserve"> лежат приёмы метафоры и метонимии. В данном произведении эти приёмы используются не только для образования </w:t>
      </w:r>
      <w:proofErr w:type="spellStart"/>
      <w:r w:rsidR="007F4946">
        <w:rPr>
          <w:rFonts w:ascii="Times New Roman" w:hAnsi="Times New Roman"/>
          <w:szCs w:val="28"/>
        </w:rPr>
        <w:t>зоонимов</w:t>
      </w:r>
      <w:proofErr w:type="spellEnd"/>
      <w:r w:rsidR="007F4946">
        <w:rPr>
          <w:rFonts w:ascii="Times New Roman" w:hAnsi="Times New Roman"/>
          <w:szCs w:val="28"/>
        </w:rPr>
        <w:t>, но и для описания героев в целом. Поэтому некоторые из приведённых примеров не включают компонента-</w:t>
      </w:r>
      <w:proofErr w:type="spellStart"/>
      <w:r w:rsidR="007F4946">
        <w:rPr>
          <w:rFonts w:ascii="Times New Roman" w:hAnsi="Times New Roman"/>
          <w:szCs w:val="28"/>
        </w:rPr>
        <w:t>зоонима</w:t>
      </w:r>
      <w:proofErr w:type="spellEnd"/>
      <w:r w:rsidR="007F4946">
        <w:rPr>
          <w:rFonts w:ascii="Times New Roman" w:hAnsi="Times New Roman"/>
          <w:szCs w:val="28"/>
        </w:rPr>
        <w:t>, но напрямую сопряжены с тематикой</w:t>
      </w:r>
      <w:r w:rsidR="0076554C">
        <w:rPr>
          <w:rFonts w:ascii="Times New Roman" w:hAnsi="Times New Roman"/>
          <w:szCs w:val="28"/>
        </w:rPr>
        <w:t xml:space="preserve"> исследования</w:t>
      </w:r>
      <w:r w:rsidR="007F4946">
        <w:rPr>
          <w:rFonts w:ascii="Times New Roman" w:hAnsi="Times New Roman"/>
          <w:szCs w:val="28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Характеристики женщины в романе представлены следующим образом: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1.</w:t>
      </w:r>
      <w:r w:rsidRPr="00A0658F">
        <w:rPr>
          <w:rFonts w:ascii="Times New Roman" w:hAnsi="Times New Roman"/>
          <w:szCs w:val="28"/>
        </w:rPr>
        <w:tab/>
        <w:t xml:space="preserve">Описания, которые позволяют передать целостный образ: </w:t>
      </w:r>
      <w:proofErr w:type="spellStart"/>
      <w:r w:rsidRPr="00A0658F">
        <w:rPr>
          <w:rFonts w:ascii="Times New Roman" w:hAnsi="Times New Roman"/>
          <w:i/>
          <w:szCs w:val="28"/>
        </w:rPr>
        <w:t>Like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i/>
          <w:szCs w:val="28"/>
        </w:rPr>
        <w:t>constantly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migrating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brightly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colored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bird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she‘s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always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on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the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go</w:t>
      </w:r>
      <w:proofErr w:type="spellEnd"/>
      <w:r w:rsidRPr="00A0658F">
        <w:rPr>
          <w:rFonts w:ascii="Times New Roman" w:hAnsi="Times New Roman"/>
          <w:szCs w:val="28"/>
        </w:rPr>
        <w:t xml:space="preserve"> / Как перелетная </w:t>
      </w:r>
      <w:r w:rsidRPr="00A0658F">
        <w:rPr>
          <w:rFonts w:ascii="Times New Roman" w:hAnsi="Times New Roman"/>
          <w:szCs w:val="28"/>
        </w:rPr>
        <w:lastRenderedPageBreak/>
        <w:t xml:space="preserve">яркая птичка, она все время в пути. Употребление образного, эмоционального тропа характеризует специфику женского начала. Эмоция – это женская стихия, так же, как и непостоянство.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>2.</w:t>
      </w:r>
      <w:r w:rsidRPr="00A0658F">
        <w:rPr>
          <w:rFonts w:ascii="Times New Roman" w:hAnsi="Times New Roman"/>
          <w:szCs w:val="28"/>
          <w:lang w:val="en-US"/>
        </w:rPr>
        <w:tab/>
        <w:t xml:space="preserve"> </w:t>
      </w:r>
      <w:r w:rsidRPr="00A0658F">
        <w:rPr>
          <w:rFonts w:ascii="Times New Roman" w:hAnsi="Times New Roman"/>
          <w:i/>
          <w:szCs w:val="28"/>
          <w:lang w:val="en-US"/>
        </w:rPr>
        <w:t xml:space="preserve">Bonnie </w:t>
      </w:r>
      <w:proofErr w:type="spellStart"/>
      <w:r w:rsidRPr="00A0658F">
        <w:rPr>
          <w:rFonts w:ascii="Times New Roman" w:hAnsi="Times New Roman"/>
          <w:i/>
          <w:szCs w:val="28"/>
          <w:lang w:val="en-US"/>
        </w:rPr>
        <w:t>Beecheck</w:t>
      </w:r>
      <w:proofErr w:type="spellEnd"/>
      <w:r w:rsidRPr="00A0658F">
        <w:rPr>
          <w:rFonts w:ascii="Times New Roman" w:hAnsi="Times New Roman"/>
          <w:i/>
          <w:szCs w:val="28"/>
          <w:lang w:val="en-US"/>
        </w:rPr>
        <w:t xml:space="preserve"> was about a million years old and was like one of the evil witches in a Grimm‘s fairytale</w:t>
      </w:r>
      <w:r w:rsidR="008F6EB1">
        <w:rPr>
          <w:rFonts w:ascii="Times New Roman" w:hAnsi="Times New Roman"/>
          <w:i/>
          <w:szCs w:val="28"/>
          <w:lang w:val="en-US"/>
        </w:rPr>
        <w:t>.</w:t>
      </w:r>
      <w:r w:rsidRPr="00A0658F">
        <w:rPr>
          <w:rFonts w:ascii="Times New Roman" w:hAnsi="Times New Roman"/>
          <w:szCs w:val="28"/>
          <w:lang w:val="en-US"/>
        </w:rPr>
        <w:t xml:space="preserve">  </w:t>
      </w:r>
      <w:r w:rsidRPr="00A0658F">
        <w:rPr>
          <w:rFonts w:ascii="Times New Roman" w:hAnsi="Times New Roman"/>
          <w:szCs w:val="28"/>
        </w:rPr>
        <w:t>И</w:t>
      </w:r>
      <w:r w:rsidRPr="006E474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вновь</w:t>
      </w:r>
      <w:r w:rsidRPr="006E474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перед</w:t>
      </w:r>
      <w:r w:rsidRPr="006E474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нами</w:t>
      </w:r>
      <w:r w:rsidRPr="006E474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возникает</w:t>
      </w:r>
      <w:r w:rsidRPr="006E474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излишняя</w:t>
      </w:r>
      <w:r w:rsidRPr="006E4745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эмоциональность</w:t>
      </w:r>
      <w:r w:rsidRPr="006E4745">
        <w:rPr>
          <w:rFonts w:ascii="Times New Roman" w:hAnsi="Times New Roman"/>
          <w:szCs w:val="28"/>
        </w:rPr>
        <w:t xml:space="preserve">. </w:t>
      </w:r>
      <w:r w:rsidRPr="00A0658F">
        <w:rPr>
          <w:rFonts w:ascii="Times New Roman" w:hAnsi="Times New Roman"/>
          <w:szCs w:val="28"/>
        </w:rPr>
        <w:t>Как известно, мужчины думают логически, а женщины – образно. Воссоздание восприятия женщины как ведьмы – типичная</w:t>
      </w:r>
      <w:r w:rsidR="00A67570">
        <w:rPr>
          <w:rFonts w:ascii="Times New Roman" w:hAnsi="Times New Roman"/>
          <w:szCs w:val="28"/>
        </w:rPr>
        <w:t xml:space="preserve"> характеристика женской манеры</w:t>
      </w:r>
      <w:r w:rsidRPr="00A0658F">
        <w:rPr>
          <w:rFonts w:ascii="Times New Roman" w:hAnsi="Times New Roman"/>
          <w:szCs w:val="28"/>
        </w:rPr>
        <w:t xml:space="preserve"> письма.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Рассмотрим в следующи</w:t>
      </w:r>
      <w:r w:rsidR="006B1888">
        <w:rPr>
          <w:rFonts w:ascii="Times New Roman" w:hAnsi="Times New Roman"/>
          <w:szCs w:val="28"/>
        </w:rPr>
        <w:t>е</w:t>
      </w:r>
      <w:r w:rsidRPr="00A0658F">
        <w:rPr>
          <w:rFonts w:ascii="Times New Roman" w:hAnsi="Times New Roman"/>
          <w:szCs w:val="28"/>
        </w:rPr>
        <w:t xml:space="preserve"> языковы</w:t>
      </w:r>
      <w:r w:rsidR="006B1888">
        <w:rPr>
          <w:rFonts w:ascii="Times New Roman" w:hAnsi="Times New Roman"/>
          <w:szCs w:val="28"/>
        </w:rPr>
        <w:t>е единицы</w:t>
      </w:r>
      <w:r w:rsidRPr="00A0658F">
        <w:rPr>
          <w:rFonts w:ascii="Times New Roman" w:hAnsi="Times New Roman"/>
          <w:szCs w:val="28"/>
        </w:rPr>
        <w:t>: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1. </w:t>
      </w:r>
      <w:proofErr w:type="gramStart"/>
      <w:r w:rsidRPr="00A0658F">
        <w:rPr>
          <w:rFonts w:ascii="Times New Roman" w:hAnsi="Times New Roman"/>
          <w:i/>
          <w:szCs w:val="28"/>
          <w:lang w:val="en-US"/>
        </w:rPr>
        <w:t>she</w:t>
      </w:r>
      <w:proofErr w:type="gramEnd"/>
      <w:r w:rsidRPr="00A0658F">
        <w:rPr>
          <w:rFonts w:ascii="Times New Roman" w:hAnsi="Times New Roman"/>
          <w:i/>
          <w:szCs w:val="28"/>
          <w:lang w:val="en-US"/>
        </w:rPr>
        <w:t xml:space="preserve"> exposed her bottom like a monkey</w:t>
      </w:r>
      <w:r w:rsidRPr="00A0658F">
        <w:rPr>
          <w:rFonts w:ascii="Times New Roman" w:hAnsi="Times New Roman"/>
          <w:szCs w:val="28"/>
          <w:lang w:val="en-US"/>
        </w:rPr>
        <w:t xml:space="preserve">  / </w:t>
      </w:r>
      <w:r w:rsidRPr="00A0658F">
        <w:rPr>
          <w:rFonts w:ascii="Times New Roman" w:hAnsi="Times New Roman"/>
          <w:szCs w:val="28"/>
        </w:rPr>
        <w:t>Она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выгнулась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как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обезьяна</w:t>
      </w:r>
      <w:r w:rsidRPr="00A0658F">
        <w:rPr>
          <w:rFonts w:ascii="Times New Roman" w:hAnsi="Times New Roman"/>
          <w:szCs w:val="28"/>
          <w:lang w:val="en-US"/>
        </w:rPr>
        <w:t xml:space="preserve">;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2. </w:t>
      </w:r>
      <w:proofErr w:type="gramStart"/>
      <w:r w:rsidRPr="00A0658F">
        <w:rPr>
          <w:rFonts w:ascii="Times New Roman" w:hAnsi="Times New Roman"/>
          <w:i/>
          <w:szCs w:val="28"/>
          <w:lang w:val="en-US"/>
        </w:rPr>
        <w:t>she</w:t>
      </w:r>
      <w:proofErr w:type="gramEnd"/>
      <w:r w:rsidRPr="00A0658F">
        <w:rPr>
          <w:rFonts w:ascii="Times New Roman" w:hAnsi="Times New Roman"/>
          <w:i/>
          <w:szCs w:val="28"/>
          <w:lang w:val="en-US"/>
        </w:rPr>
        <w:t xml:space="preserve"> just sits there like a bug</w:t>
      </w:r>
      <w:r w:rsidRPr="00A0658F">
        <w:rPr>
          <w:rFonts w:ascii="Times New Roman" w:hAnsi="Times New Roman"/>
          <w:szCs w:val="28"/>
          <w:lang w:val="en-US"/>
        </w:rPr>
        <w:t xml:space="preserve"> / </w:t>
      </w:r>
      <w:r w:rsidRPr="00A0658F">
        <w:rPr>
          <w:rFonts w:ascii="Times New Roman" w:hAnsi="Times New Roman"/>
          <w:szCs w:val="28"/>
        </w:rPr>
        <w:t>Она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просто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сидит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там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как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жук</w:t>
      </w:r>
      <w:r w:rsidRPr="00A0658F">
        <w:rPr>
          <w:rFonts w:ascii="Times New Roman" w:hAnsi="Times New Roman"/>
          <w:szCs w:val="28"/>
          <w:lang w:val="en-US"/>
        </w:rPr>
        <w:t xml:space="preserve">;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>3.</w:t>
      </w:r>
      <w:r w:rsidRPr="00A0658F">
        <w:rPr>
          <w:rFonts w:ascii="Times New Roman" w:hAnsi="Times New Roman"/>
          <w:i/>
          <w:szCs w:val="28"/>
          <w:lang w:val="en-US"/>
        </w:rPr>
        <w:t>moving delicately, as if she was made of glass and might break,  she went down the staircase sideways like a crab</w:t>
      </w:r>
      <w:r w:rsidRPr="00A0658F">
        <w:rPr>
          <w:rFonts w:ascii="Times New Roman" w:hAnsi="Times New Roman"/>
          <w:szCs w:val="28"/>
          <w:lang w:val="en-US"/>
        </w:rPr>
        <w:t xml:space="preserve"> / </w:t>
      </w:r>
      <w:r w:rsidRPr="00A0658F">
        <w:rPr>
          <w:rFonts w:ascii="Times New Roman" w:hAnsi="Times New Roman"/>
          <w:szCs w:val="28"/>
        </w:rPr>
        <w:t>двигаясь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аккуратно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как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будто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была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сделана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из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стекла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и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могла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разбиться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она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спустилась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вниз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бочком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подобно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крабу</w:t>
      </w:r>
      <w:r w:rsidRPr="00A0658F">
        <w:rPr>
          <w:rFonts w:ascii="Times New Roman" w:hAnsi="Times New Roman"/>
          <w:szCs w:val="28"/>
          <w:lang w:val="en-US"/>
        </w:rPr>
        <w:t xml:space="preserve">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Опять же, весь диапазон изображений предстает перед читателем, таким образом воспроизводя восприятие женского персонажа</w:t>
      </w:r>
      <w:r w:rsidR="00AF0747">
        <w:rPr>
          <w:rFonts w:ascii="Times New Roman" w:hAnsi="Times New Roman"/>
          <w:szCs w:val="28"/>
        </w:rPr>
        <w:t xml:space="preserve"> героиней</w:t>
      </w:r>
      <w:r w:rsidRPr="00A0658F">
        <w:rPr>
          <w:rFonts w:ascii="Times New Roman" w:hAnsi="Times New Roman"/>
          <w:szCs w:val="28"/>
        </w:rPr>
        <w:t>. Когда человек оценивает событие, он ослабляет свои эмоции и становится более рациональным. Образ, появляющийся в сознании героини, кажется отражением эмоций.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Во многих случаях также подчеркивается хищнический принцип. Это превращает историю в немного другой уровень реальности. П</w:t>
      </w:r>
      <w:r w:rsidR="007415D1">
        <w:rPr>
          <w:rFonts w:ascii="Times New Roman" w:hAnsi="Times New Roman"/>
          <w:szCs w:val="28"/>
        </w:rPr>
        <w:t>р</w:t>
      </w:r>
      <w:r w:rsidRPr="00A0658F">
        <w:rPr>
          <w:rFonts w:ascii="Times New Roman" w:hAnsi="Times New Roman"/>
          <w:szCs w:val="28"/>
        </w:rPr>
        <w:t>исутствует гендерная замена: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1.</w:t>
      </w:r>
      <w:r w:rsidRPr="00A0658F">
        <w:rPr>
          <w:rFonts w:ascii="Times New Roman" w:hAnsi="Times New Roman"/>
          <w:i/>
          <w:szCs w:val="28"/>
        </w:rPr>
        <w:t xml:space="preserve">She </w:t>
      </w:r>
      <w:proofErr w:type="spellStart"/>
      <w:r w:rsidRPr="00A0658F">
        <w:rPr>
          <w:rFonts w:ascii="Times New Roman" w:hAnsi="Times New Roman"/>
          <w:i/>
          <w:szCs w:val="28"/>
        </w:rPr>
        <w:t>feels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powerful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, </w:t>
      </w:r>
      <w:proofErr w:type="spellStart"/>
      <w:r w:rsidRPr="00A0658F">
        <w:rPr>
          <w:rFonts w:ascii="Times New Roman" w:hAnsi="Times New Roman"/>
          <w:i/>
          <w:szCs w:val="28"/>
        </w:rPr>
        <w:t>like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i/>
          <w:szCs w:val="28"/>
        </w:rPr>
        <w:t>predator</w:t>
      </w:r>
      <w:proofErr w:type="spellEnd"/>
      <w:r w:rsidRPr="00A0658F">
        <w:rPr>
          <w:rFonts w:ascii="Times New Roman" w:hAnsi="Times New Roman"/>
          <w:szCs w:val="28"/>
        </w:rPr>
        <w:t xml:space="preserve"> / Она чувствует себя сильной, как хищник;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2.</w:t>
      </w:r>
      <w:r w:rsidRPr="00A0658F">
        <w:rPr>
          <w:rFonts w:ascii="Times New Roman" w:hAnsi="Times New Roman"/>
          <w:i/>
          <w:szCs w:val="28"/>
        </w:rPr>
        <w:t xml:space="preserve">Suddenly </w:t>
      </w:r>
      <w:proofErr w:type="spellStart"/>
      <w:r w:rsidRPr="00A0658F">
        <w:rPr>
          <w:rFonts w:ascii="Times New Roman" w:hAnsi="Times New Roman"/>
          <w:i/>
          <w:szCs w:val="28"/>
        </w:rPr>
        <w:t>Carrie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feels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like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i/>
          <w:szCs w:val="28"/>
        </w:rPr>
        <w:t>shark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smelling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blood</w:t>
      </w:r>
      <w:proofErr w:type="spellEnd"/>
      <w:r w:rsidRPr="00A0658F">
        <w:rPr>
          <w:rFonts w:ascii="Times New Roman" w:hAnsi="Times New Roman"/>
          <w:szCs w:val="28"/>
        </w:rPr>
        <w:t xml:space="preserve"> / И вдруг Кэрри ощущает себя акулой, которая учуяла кровь;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Обычно сила - это удел многих мужчин. С гендерной точки зрения женщина, кажется, является хранителем очага, видится мягким и нежным существом. Слова, описывающие героиню, - это слова агрессии и силы. Раньше это не было типичным для классических романов. Но здесь, в </w:t>
      </w:r>
      <w:r w:rsidR="00ED47AA">
        <w:rPr>
          <w:rFonts w:ascii="Times New Roman" w:hAnsi="Times New Roman"/>
          <w:szCs w:val="28"/>
        </w:rPr>
        <w:t xml:space="preserve">произведении, </w:t>
      </w:r>
      <w:r w:rsidR="00ED47AA">
        <w:rPr>
          <w:rFonts w:ascii="Times New Roman" w:hAnsi="Times New Roman"/>
          <w:szCs w:val="28"/>
        </w:rPr>
        <w:lastRenderedPageBreak/>
        <w:t>написанном женщиной</w:t>
      </w:r>
      <w:r w:rsidRPr="00A0658F">
        <w:rPr>
          <w:rFonts w:ascii="Times New Roman" w:hAnsi="Times New Roman"/>
          <w:szCs w:val="28"/>
        </w:rPr>
        <w:t xml:space="preserve">, </w:t>
      </w:r>
      <w:r w:rsidR="00ED47AA">
        <w:rPr>
          <w:rFonts w:ascii="Times New Roman" w:hAnsi="Times New Roman"/>
          <w:szCs w:val="28"/>
        </w:rPr>
        <w:t xml:space="preserve">мы </w:t>
      </w:r>
      <w:r w:rsidRPr="00A0658F">
        <w:rPr>
          <w:rFonts w:ascii="Times New Roman" w:hAnsi="Times New Roman"/>
          <w:szCs w:val="28"/>
        </w:rPr>
        <w:t>начинае</w:t>
      </w:r>
      <w:r w:rsidR="00ED47AA">
        <w:rPr>
          <w:rFonts w:ascii="Times New Roman" w:hAnsi="Times New Roman"/>
          <w:szCs w:val="28"/>
        </w:rPr>
        <w:t>м</w:t>
      </w:r>
      <w:r w:rsidRPr="00A0658F">
        <w:rPr>
          <w:rFonts w:ascii="Times New Roman" w:hAnsi="Times New Roman"/>
          <w:szCs w:val="28"/>
        </w:rPr>
        <w:t xml:space="preserve"> выделять</w:t>
      </w:r>
      <w:r w:rsidR="00ED47AA">
        <w:rPr>
          <w:rFonts w:ascii="Times New Roman" w:hAnsi="Times New Roman"/>
          <w:szCs w:val="28"/>
        </w:rPr>
        <w:t xml:space="preserve"> словарные единицы, которые показывают</w:t>
      </w:r>
      <w:r w:rsidRPr="00A0658F">
        <w:rPr>
          <w:rFonts w:ascii="Times New Roman" w:hAnsi="Times New Roman"/>
          <w:szCs w:val="28"/>
        </w:rPr>
        <w:t xml:space="preserve"> выравнивание</w:t>
      </w:r>
      <w:r w:rsidR="00ED47AA">
        <w:rPr>
          <w:rFonts w:ascii="Times New Roman" w:hAnsi="Times New Roman"/>
          <w:szCs w:val="28"/>
        </w:rPr>
        <w:t xml:space="preserve"> характеристик</w:t>
      </w:r>
      <w:r w:rsidRPr="00A0658F">
        <w:rPr>
          <w:rFonts w:ascii="Times New Roman" w:hAnsi="Times New Roman"/>
          <w:szCs w:val="28"/>
        </w:rPr>
        <w:t xml:space="preserve"> муж</w:t>
      </w:r>
      <w:r w:rsidR="00ED47AA">
        <w:rPr>
          <w:rFonts w:ascii="Times New Roman" w:hAnsi="Times New Roman"/>
          <w:szCs w:val="28"/>
        </w:rPr>
        <w:t>чины</w:t>
      </w:r>
      <w:r w:rsidRPr="00A0658F">
        <w:rPr>
          <w:rFonts w:ascii="Times New Roman" w:hAnsi="Times New Roman"/>
          <w:szCs w:val="28"/>
        </w:rPr>
        <w:t xml:space="preserve"> и жен</w:t>
      </w:r>
      <w:r w:rsidR="00ED47AA">
        <w:rPr>
          <w:rFonts w:ascii="Times New Roman" w:hAnsi="Times New Roman"/>
          <w:szCs w:val="28"/>
        </w:rPr>
        <w:t>щины</w:t>
      </w:r>
      <w:r w:rsidRPr="00A0658F">
        <w:rPr>
          <w:rFonts w:ascii="Times New Roman" w:hAnsi="Times New Roman"/>
          <w:szCs w:val="28"/>
        </w:rPr>
        <w:t>. Сегодня женщины скл</w:t>
      </w:r>
      <w:r w:rsidR="00ED47AA">
        <w:rPr>
          <w:rFonts w:ascii="Times New Roman" w:hAnsi="Times New Roman"/>
          <w:szCs w:val="28"/>
        </w:rPr>
        <w:t>онны контролировать ситуацию всё</w:t>
      </w:r>
      <w:r w:rsidRPr="00A0658F">
        <w:rPr>
          <w:rFonts w:ascii="Times New Roman" w:hAnsi="Times New Roman"/>
          <w:szCs w:val="28"/>
        </w:rPr>
        <w:t xml:space="preserve"> больше и больше. В результате агрессивность </w:t>
      </w:r>
      <w:r w:rsidR="00ED47AA">
        <w:rPr>
          <w:rFonts w:ascii="Times New Roman" w:hAnsi="Times New Roman"/>
          <w:szCs w:val="28"/>
        </w:rPr>
        <w:t>перестала быть исключительно мужской чертой</w:t>
      </w:r>
      <w:r w:rsidRPr="00A0658F">
        <w:rPr>
          <w:rFonts w:ascii="Times New Roman" w:hAnsi="Times New Roman"/>
          <w:szCs w:val="28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Типичный стереотип мужского пола появляется в описании персонажа. Хотя зрительное восприятие – это стереотипная реконструкция образа, которая основана на схематической диаграмме. Как правило, в трилогии внешний вид описан не полностью, описан только один элемент - часть лица или часть тела.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proofErr w:type="gramStart"/>
      <w:r w:rsidRPr="00A0658F">
        <w:rPr>
          <w:rFonts w:ascii="Times New Roman" w:hAnsi="Times New Roman"/>
          <w:szCs w:val="28"/>
        </w:rPr>
        <w:t>1..</w:t>
      </w:r>
      <w:r w:rsidRPr="00A0658F">
        <w:rPr>
          <w:rFonts w:ascii="Times New Roman" w:hAnsi="Times New Roman"/>
          <w:i/>
          <w:szCs w:val="28"/>
        </w:rPr>
        <w:t>she</w:t>
      </w:r>
      <w:proofErr w:type="gram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lay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in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bed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, </w:t>
      </w:r>
      <w:proofErr w:type="spellStart"/>
      <w:r w:rsidRPr="00A0658F">
        <w:rPr>
          <w:rFonts w:ascii="Times New Roman" w:hAnsi="Times New Roman"/>
          <w:i/>
          <w:szCs w:val="28"/>
        </w:rPr>
        <w:t>grinning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like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i/>
          <w:szCs w:val="28"/>
        </w:rPr>
        <w:t>Cheshire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 / она лежала в кровати, улыбаясь, как </w:t>
      </w:r>
      <w:proofErr w:type="spellStart"/>
      <w:r w:rsidRPr="00A0658F">
        <w:rPr>
          <w:rFonts w:ascii="Times New Roman" w:hAnsi="Times New Roman"/>
          <w:szCs w:val="28"/>
        </w:rPr>
        <w:t>Чеширский</w:t>
      </w:r>
      <w:proofErr w:type="spellEnd"/>
      <w:r w:rsidRPr="00A0658F">
        <w:rPr>
          <w:rFonts w:ascii="Times New Roman" w:hAnsi="Times New Roman"/>
          <w:szCs w:val="28"/>
        </w:rPr>
        <w:t xml:space="preserve"> кот – характеристика дана через призму описания улыбки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2. </w:t>
      </w:r>
      <w:proofErr w:type="gramStart"/>
      <w:r w:rsidRPr="00A0658F">
        <w:rPr>
          <w:rFonts w:ascii="Times New Roman" w:hAnsi="Times New Roman"/>
          <w:i/>
          <w:szCs w:val="28"/>
          <w:lang w:val="en-US"/>
        </w:rPr>
        <w:t>she</w:t>
      </w:r>
      <w:proofErr w:type="gramEnd"/>
      <w:r w:rsidRPr="00A0658F">
        <w:rPr>
          <w:rFonts w:ascii="Times New Roman" w:hAnsi="Times New Roman"/>
          <w:i/>
          <w:szCs w:val="28"/>
          <w:lang w:val="en-US"/>
        </w:rPr>
        <w:t xml:space="preserve"> came in, smiling like a lighthouse beam</w:t>
      </w:r>
      <w:r w:rsidRPr="00A0658F">
        <w:rPr>
          <w:rFonts w:ascii="Times New Roman" w:hAnsi="Times New Roman"/>
          <w:szCs w:val="28"/>
          <w:lang w:val="en-US"/>
        </w:rPr>
        <w:t xml:space="preserve">  / </w:t>
      </w:r>
      <w:r w:rsidRPr="00A0658F">
        <w:rPr>
          <w:rFonts w:ascii="Times New Roman" w:hAnsi="Times New Roman"/>
          <w:szCs w:val="28"/>
        </w:rPr>
        <w:t>Она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вошла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сияя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улыбкой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как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свет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маяка</w:t>
      </w:r>
      <w:r w:rsidRPr="00A0658F">
        <w:rPr>
          <w:rFonts w:ascii="Times New Roman" w:hAnsi="Times New Roman"/>
          <w:szCs w:val="28"/>
          <w:lang w:val="en-US"/>
        </w:rPr>
        <w:t xml:space="preserve">;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3. </w:t>
      </w:r>
      <w:proofErr w:type="gramStart"/>
      <w:r w:rsidRPr="00A0658F">
        <w:rPr>
          <w:rFonts w:ascii="Times New Roman" w:hAnsi="Times New Roman"/>
          <w:i/>
          <w:szCs w:val="28"/>
          <w:lang w:val="en-US"/>
        </w:rPr>
        <w:t>her</w:t>
      </w:r>
      <w:proofErr w:type="gramEnd"/>
      <w:r w:rsidRPr="00A0658F">
        <w:rPr>
          <w:rFonts w:ascii="Times New Roman" w:hAnsi="Times New Roman"/>
          <w:i/>
          <w:szCs w:val="28"/>
          <w:lang w:val="en-US"/>
        </w:rPr>
        <w:t xml:space="preserve"> eyes appeared to shine out of her face like sapphires</w:t>
      </w:r>
      <w:r w:rsidRPr="00A0658F">
        <w:rPr>
          <w:rFonts w:ascii="Times New Roman" w:hAnsi="Times New Roman"/>
          <w:szCs w:val="28"/>
          <w:lang w:val="en-US"/>
        </w:rPr>
        <w:t xml:space="preserve">  / </w:t>
      </w:r>
      <w:proofErr w:type="spellStart"/>
      <w:r w:rsidRPr="00A0658F">
        <w:rPr>
          <w:rFonts w:ascii="Times New Roman" w:hAnsi="Times New Roman"/>
          <w:szCs w:val="28"/>
          <w:lang w:val="en-US"/>
        </w:rPr>
        <w:t>ee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глаза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казалось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светились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на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ее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лице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как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сапфиры</w:t>
      </w:r>
      <w:r w:rsidRPr="00A0658F">
        <w:rPr>
          <w:rFonts w:ascii="Times New Roman" w:hAnsi="Times New Roman"/>
          <w:szCs w:val="28"/>
          <w:lang w:val="en-US"/>
        </w:rPr>
        <w:t xml:space="preserve">. </w:t>
      </w:r>
    </w:p>
    <w:p w:rsidR="00D52BA8" w:rsidRPr="00A0658F" w:rsidRDefault="00D9006B" w:rsidP="00A0658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Гендерные особенности женской манеры</w:t>
      </w:r>
      <w:r w:rsidR="00D52BA8" w:rsidRPr="00A0658F">
        <w:rPr>
          <w:rFonts w:ascii="Times New Roman" w:hAnsi="Times New Roman"/>
          <w:szCs w:val="28"/>
        </w:rPr>
        <w:t xml:space="preserve"> письма обычно сосредоточены на </w:t>
      </w:r>
      <w:r>
        <w:rPr>
          <w:rFonts w:ascii="Times New Roman" w:hAnsi="Times New Roman"/>
          <w:szCs w:val="28"/>
        </w:rPr>
        <w:t>развёрнутых описаниях</w:t>
      </w:r>
      <w:r w:rsidR="00D52BA8" w:rsidRPr="00A0658F">
        <w:rPr>
          <w:rFonts w:ascii="Times New Roman" w:hAnsi="Times New Roman"/>
          <w:szCs w:val="28"/>
        </w:rPr>
        <w:t xml:space="preserve"> мысл</w:t>
      </w:r>
      <w:r>
        <w:rPr>
          <w:rFonts w:ascii="Times New Roman" w:hAnsi="Times New Roman"/>
          <w:szCs w:val="28"/>
        </w:rPr>
        <w:t>ей</w:t>
      </w:r>
      <w:r w:rsidR="00D52BA8" w:rsidRPr="00A0658F">
        <w:rPr>
          <w:rFonts w:ascii="Times New Roman" w:hAnsi="Times New Roman"/>
          <w:szCs w:val="28"/>
        </w:rPr>
        <w:t xml:space="preserve"> и внешности. Здесь, несмотря на богатое эмоциональное описание, мы видим, что уровень реальности отклоняется от целого. </w:t>
      </w:r>
      <w:r w:rsidR="000675CA">
        <w:rPr>
          <w:rFonts w:ascii="Times New Roman" w:hAnsi="Times New Roman"/>
          <w:szCs w:val="28"/>
        </w:rPr>
        <w:t>Описание человека</w:t>
      </w:r>
      <w:r w:rsidR="00D52BA8" w:rsidRPr="00A0658F">
        <w:rPr>
          <w:rFonts w:ascii="Times New Roman" w:hAnsi="Times New Roman"/>
          <w:szCs w:val="28"/>
        </w:rPr>
        <w:t xml:space="preserve"> - это шаблон для рисования. Вообще, мужское восприятие не склонно углубляться в эмоции. Перед читателем возникает картина смещенного гендера. Черты, рисуемые в романе, это черты трансгендера, так как образ одновременно сочетает в себе признаки мужского и женского начала. В речи это передано при помощи достаточно грубых идиом «</w:t>
      </w:r>
      <w:proofErr w:type="spellStart"/>
      <w:r w:rsidR="00D52BA8" w:rsidRPr="00A0658F">
        <w:rPr>
          <w:rFonts w:ascii="Times New Roman" w:hAnsi="Times New Roman"/>
          <w:i/>
          <w:szCs w:val="28"/>
        </w:rPr>
        <w:t>worked</w:t>
      </w:r>
      <w:proofErr w:type="spellEnd"/>
      <w:r w:rsidR="00D52BA8"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="00D52BA8" w:rsidRPr="00A0658F">
        <w:rPr>
          <w:rFonts w:ascii="Times New Roman" w:hAnsi="Times New Roman"/>
          <w:i/>
          <w:szCs w:val="28"/>
        </w:rPr>
        <w:t>like</w:t>
      </w:r>
      <w:proofErr w:type="spellEnd"/>
      <w:r w:rsidR="00D52BA8"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="00D52BA8" w:rsidRPr="00A0658F">
        <w:rPr>
          <w:rFonts w:ascii="Times New Roman" w:hAnsi="Times New Roman"/>
          <w:i/>
          <w:szCs w:val="28"/>
        </w:rPr>
        <w:t>dogs</w:t>
      </w:r>
      <w:proofErr w:type="spellEnd"/>
      <w:r w:rsidR="00D52BA8" w:rsidRPr="00A0658F">
        <w:rPr>
          <w:rFonts w:ascii="Times New Roman" w:hAnsi="Times New Roman"/>
          <w:szCs w:val="28"/>
        </w:rPr>
        <w:t xml:space="preserve">», хищнического пласта лексики, сравнения с акулой.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Обычно женщина описывается через призму собственного мировоззрения героини и описание самого женского текста. </w:t>
      </w:r>
      <w:r w:rsidR="00704299">
        <w:rPr>
          <w:rFonts w:ascii="Times New Roman" w:hAnsi="Times New Roman"/>
          <w:szCs w:val="28"/>
        </w:rPr>
        <w:t>Стереотипы о женщинах</w:t>
      </w:r>
      <w:r w:rsidRPr="00A0658F">
        <w:rPr>
          <w:rFonts w:ascii="Times New Roman" w:hAnsi="Times New Roman"/>
          <w:szCs w:val="28"/>
        </w:rPr>
        <w:t xml:space="preserve"> </w:t>
      </w:r>
      <w:r w:rsidR="00704299">
        <w:rPr>
          <w:rFonts w:ascii="Times New Roman" w:hAnsi="Times New Roman"/>
          <w:szCs w:val="28"/>
        </w:rPr>
        <w:t>навязывают</w:t>
      </w:r>
      <w:r w:rsidRPr="00A0658F">
        <w:rPr>
          <w:rFonts w:ascii="Times New Roman" w:hAnsi="Times New Roman"/>
          <w:szCs w:val="28"/>
        </w:rPr>
        <w:t xml:space="preserve"> и</w:t>
      </w:r>
      <w:r w:rsidR="00704299">
        <w:rPr>
          <w:rFonts w:ascii="Times New Roman" w:hAnsi="Times New Roman"/>
          <w:szCs w:val="28"/>
        </w:rPr>
        <w:t>м с выполнение</w:t>
      </w:r>
      <w:r w:rsidRPr="00A0658F">
        <w:rPr>
          <w:rFonts w:ascii="Times New Roman" w:hAnsi="Times New Roman"/>
          <w:szCs w:val="28"/>
        </w:rPr>
        <w:t xml:space="preserve"> определенных социальных ролей. Женственность связана с частной сферой семьи, воспитания детей и т. д. Поэтому стереотипными женскими ролями являются в основном жена и мать, а </w:t>
      </w:r>
      <w:r w:rsidR="00704299">
        <w:rPr>
          <w:rFonts w:ascii="Times New Roman" w:hAnsi="Times New Roman"/>
          <w:szCs w:val="28"/>
        </w:rPr>
        <w:t xml:space="preserve">только </w:t>
      </w:r>
      <w:r w:rsidRPr="00A0658F">
        <w:rPr>
          <w:rFonts w:ascii="Times New Roman" w:hAnsi="Times New Roman"/>
          <w:szCs w:val="28"/>
        </w:rPr>
        <w:lastRenderedPageBreak/>
        <w:t>затем работник. Люди считают, что занятие должно быть на втором месте. Но этот стереотип сейчас претерпевает серьезные изменения. В романе женщины являются воплощением хищных принципов.</w:t>
      </w:r>
    </w:p>
    <w:p w:rsidR="00D52BA8" w:rsidRPr="00A0658F" w:rsidRDefault="00704299" w:rsidP="00A0658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романе</w:t>
      </w:r>
      <w:r w:rsidR="00D52BA8" w:rsidRPr="00A0658F">
        <w:rPr>
          <w:rFonts w:ascii="Times New Roman" w:hAnsi="Times New Roman"/>
          <w:szCs w:val="28"/>
        </w:rPr>
        <w:t xml:space="preserve"> гендерные характеристики</w:t>
      </w:r>
      <w:r>
        <w:rPr>
          <w:rFonts w:ascii="Times New Roman" w:hAnsi="Times New Roman"/>
          <w:szCs w:val="28"/>
        </w:rPr>
        <w:t xml:space="preserve"> при помощи использования определённой лексики выражены следующим образом</w:t>
      </w:r>
      <w:r w:rsidR="00D52BA8" w:rsidRPr="00A0658F">
        <w:rPr>
          <w:rFonts w:ascii="Times New Roman" w:hAnsi="Times New Roman"/>
          <w:szCs w:val="28"/>
        </w:rPr>
        <w:t>: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1. Равные права мужчин и женщин. Несмотря на процесс глобализации и феминистское движение, патриархат продолжает сохраняться во всем мире, но ценность общества смещается и уравнивает права мужчин и женщин.</w:t>
      </w:r>
    </w:p>
    <w:p w:rsidR="00D52BA8" w:rsidRPr="00A0658F" w:rsidRDefault="00704299" w:rsidP="00A0658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Больше</w:t>
      </w:r>
      <w:r w:rsidR="00D52BA8" w:rsidRPr="00A0658F">
        <w:rPr>
          <w:rFonts w:ascii="Times New Roman" w:hAnsi="Times New Roman"/>
          <w:szCs w:val="28"/>
        </w:rPr>
        <w:t xml:space="preserve"> внимания к традиционным семьям. В случае равных ролей мужчин и женщин в обществе возникают новые проблемы, ведущие к семейному кризису.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3. Обе эти тенденции </w:t>
      </w:r>
      <w:r w:rsidR="000675CA">
        <w:rPr>
          <w:rFonts w:ascii="Times New Roman" w:hAnsi="Times New Roman"/>
          <w:szCs w:val="28"/>
        </w:rPr>
        <w:t>имеют место</w:t>
      </w:r>
      <w:r w:rsidRPr="00A0658F">
        <w:rPr>
          <w:rFonts w:ascii="Times New Roman" w:hAnsi="Times New Roman"/>
          <w:szCs w:val="28"/>
        </w:rPr>
        <w:t xml:space="preserve"> в современном мире, что является результатом нестабильности системы ценностей. В свою очередь, СМИ не только представляли эти реалистичные картинки, но и консолидировали их. Данное описание характерно для женского восприятия действительности. Несмотря на то, что речь идет о мужском описании, предложение в буквальном смысле переполнено образностью и эмоциями. Излишняя метафоричность повествования указывает на женское начало в описании.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Сюда же могут быть включены и лексемы, которые дают характеристику внешности героя: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1.</w:t>
      </w:r>
      <w:r w:rsidRPr="00A0658F">
        <w:rPr>
          <w:rFonts w:ascii="Times New Roman" w:hAnsi="Times New Roman"/>
          <w:i/>
          <w:szCs w:val="28"/>
        </w:rPr>
        <w:t xml:space="preserve">but </w:t>
      </w:r>
      <w:proofErr w:type="spellStart"/>
      <w:r w:rsidRPr="00A0658F">
        <w:rPr>
          <w:rFonts w:ascii="Times New Roman" w:hAnsi="Times New Roman"/>
          <w:i/>
          <w:szCs w:val="28"/>
        </w:rPr>
        <w:t>perhaps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he‘s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like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i/>
          <w:szCs w:val="28"/>
        </w:rPr>
        <w:t>dog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that‘s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been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left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alone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by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its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master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– </w:t>
      </w:r>
      <w:proofErr w:type="spellStart"/>
      <w:r w:rsidRPr="00A0658F">
        <w:rPr>
          <w:rFonts w:ascii="Times New Roman" w:hAnsi="Times New Roman"/>
          <w:i/>
          <w:szCs w:val="28"/>
        </w:rPr>
        <w:t>it‘ll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take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time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to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get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used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to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me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again</w:t>
      </w:r>
      <w:proofErr w:type="spellEnd"/>
      <w:r w:rsidRPr="00A0658F">
        <w:rPr>
          <w:rFonts w:ascii="Times New Roman" w:hAnsi="Times New Roman"/>
          <w:szCs w:val="28"/>
        </w:rPr>
        <w:t xml:space="preserve"> / возможно, он просто похож на собаку, которая осталась без хозяина, и у него уйдет время, чтобы привыкнуть ко мне.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Весьма интересным становится преобладание в характеристике парня лексемы ―</w:t>
      </w:r>
      <w:proofErr w:type="spellStart"/>
      <w:r w:rsidRPr="00A0658F">
        <w:rPr>
          <w:rFonts w:ascii="Times New Roman" w:hAnsi="Times New Roman"/>
          <w:i/>
          <w:szCs w:val="28"/>
        </w:rPr>
        <w:t>dog</w:t>
      </w:r>
      <w:proofErr w:type="spellEnd"/>
      <w:r w:rsidRPr="00A0658F">
        <w:rPr>
          <w:rFonts w:ascii="Times New Roman" w:hAnsi="Times New Roman"/>
          <w:szCs w:val="28"/>
        </w:rPr>
        <w:t xml:space="preserve"> / ―собака. При характеристике образа ставка делается также на фрагментарные элементы.  Зачастую появляются сравнения, где преобладает описание глаз, рук, рта и т.д. Это является типично мужским восприятием действительности. Вновь обнаруживается смешение картины мира на </w:t>
      </w:r>
      <w:proofErr w:type="spellStart"/>
      <w:r w:rsidRPr="00A0658F">
        <w:rPr>
          <w:rFonts w:ascii="Times New Roman" w:hAnsi="Times New Roman"/>
          <w:szCs w:val="28"/>
        </w:rPr>
        <w:t>маскулинную</w:t>
      </w:r>
      <w:proofErr w:type="spellEnd"/>
      <w:r w:rsidRPr="00A0658F">
        <w:rPr>
          <w:rFonts w:ascii="Times New Roman" w:hAnsi="Times New Roman"/>
          <w:szCs w:val="28"/>
        </w:rPr>
        <w:t xml:space="preserve"> составляющую. Обусловлено подобное действие, вероятнее всего, </w:t>
      </w:r>
      <w:r w:rsidRPr="00A0658F">
        <w:rPr>
          <w:rFonts w:ascii="Times New Roman" w:hAnsi="Times New Roman"/>
          <w:szCs w:val="28"/>
        </w:rPr>
        <w:lastRenderedPageBreak/>
        <w:t xml:space="preserve">тем, что девушка пытается встать на позицию главного героя. Тем не менее, на письме это говорит о смещении образа женщины, наделении </w:t>
      </w:r>
      <w:proofErr w:type="spellStart"/>
      <w:r w:rsidRPr="00A0658F">
        <w:rPr>
          <w:rFonts w:ascii="Times New Roman" w:hAnsi="Times New Roman"/>
          <w:szCs w:val="28"/>
        </w:rPr>
        <w:t>феминного</w:t>
      </w:r>
      <w:proofErr w:type="spellEnd"/>
      <w:r w:rsidRPr="00A0658F">
        <w:rPr>
          <w:rFonts w:ascii="Times New Roman" w:hAnsi="Times New Roman"/>
          <w:szCs w:val="28"/>
        </w:rPr>
        <w:t xml:space="preserve"> гендера </w:t>
      </w:r>
      <w:proofErr w:type="spellStart"/>
      <w:r w:rsidRPr="00A0658F">
        <w:rPr>
          <w:rFonts w:ascii="Times New Roman" w:hAnsi="Times New Roman"/>
          <w:szCs w:val="28"/>
        </w:rPr>
        <w:t>маскулинными</w:t>
      </w:r>
      <w:proofErr w:type="spellEnd"/>
      <w:r w:rsidRPr="00A0658F">
        <w:rPr>
          <w:rFonts w:ascii="Times New Roman" w:hAnsi="Times New Roman"/>
          <w:szCs w:val="28"/>
        </w:rPr>
        <w:t xml:space="preserve"> чертами. </w:t>
      </w:r>
    </w:p>
    <w:p w:rsidR="008308C9" w:rsidRDefault="00D52BA8" w:rsidP="008308C9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Впрочем, присутствуют в описании и типично мужские сравнения. </w:t>
      </w:r>
      <w:r w:rsidR="008308C9">
        <w:rPr>
          <w:rFonts w:ascii="Times New Roman" w:hAnsi="Times New Roman"/>
          <w:szCs w:val="28"/>
        </w:rPr>
        <w:t>Они не основаны на эмоциях. По этим логичным описаниям можно чётко представить себе описываемого человека.</w:t>
      </w:r>
      <w:r w:rsidR="008308C9" w:rsidRPr="008308C9">
        <w:rPr>
          <w:rFonts w:ascii="Times New Roman" w:hAnsi="Times New Roman"/>
          <w:szCs w:val="28"/>
        </w:rPr>
        <w:t xml:space="preserve"> </w:t>
      </w:r>
      <w:r w:rsidR="008308C9" w:rsidRPr="00A0658F">
        <w:rPr>
          <w:rFonts w:ascii="Times New Roman" w:hAnsi="Times New Roman"/>
          <w:szCs w:val="28"/>
        </w:rPr>
        <w:t xml:space="preserve">Показателями мужского образа становится: </w:t>
      </w:r>
    </w:p>
    <w:p w:rsidR="008308C9" w:rsidRPr="008308C9" w:rsidRDefault="008308C9" w:rsidP="008308C9">
      <w:pPr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A0658F">
        <w:rPr>
          <w:rFonts w:ascii="Times New Roman" w:hAnsi="Times New Roman"/>
          <w:szCs w:val="28"/>
        </w:rPr>
        <w:t>поведение «хищника</w:t>
      </w:r>
      <w:r w:rsidRPr="008308C9">
        <w:rPr>
          <w:rFonts w:ascii="Times New Roman" w:hAnsi="Times New Roman"/>
          <w:i/>
          <w:szCs w:val="28"/>
        </w:rPr>
        <w:t xml:space="preserve">»: </w:t>
      </w:r>
      <w:proofErr w:type="spellStart"/>
      <w:r w:rsidRPr="008308C9">
        <w:rPr>
          <w:rFonts w:ascii="Times New Roman" w:hAnsi="Times New Roman"/>
          <w:i/>
          <w:szCs w:val="28"/>
        </w:rPr>
        <w:t>Lyne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 </w:t>
      </w:r>
      <w:proofErr w:type="spellStart"/>
      <w:r w:rsidRPr="008308C9">
        <w:rPr>
          <w:rFonts w:ascii="Times New Roman" w:hAnsi="Times New Roman"/>
          <w:i/>
          <w:szCs w:val="28"/>
        </w:rPr>
        <w:t>was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 </w:t>
      </w:r>
      <w:proofErr w:type="spellStart"/>
      <w:r w:rsidRPr="008308C9">
        <w:rPr>
          <w:rFonts w:ascii="Times New Roman" w:hAnsi="Times New Roman"/>
          <w:i/>
          <w:szCs w:val="28"/>
        </w:rPr>
        <w:t>attractive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, </w:t>
      </w:r>
      <w:proofErr w:type="spellStart"/>
      <w:r w:rsidRPr="008308C9">
        <w:rPr>
          <w:rFonts w:ascii="Times New Roman" w:hAnsi="Times New Roman"/>
          <w:i/>
          <w:szCs w:val="28"/>
        </w:rPr>
        <w:t>but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 </w:t>
      </w:r>
      <w:proofErr w:type="spellStart"/>
      <w:r w:rsidRPr="008308C9">
        <w:rPr>
          <w:rFonts w:ascii="Times New Roman" w:hAnsi="Times New Roman"/>
          <w:i/>
          <w:szCs w:val="28"/>
        </w:rPr>
        <w:t>he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 </w:t>
      </w:r>
      <w:proofErr w:type="spellStart"/>
      <w:r w:rsidRPr="008308C9">
        <w:rPr>
          <w:rFonts w:ascii="Times New Roman" w:hAnsi="Times New Roman"/>
          <w:i/>
          <w:szCs w:val="28"/>
        </w:rPr>
        <w:t>had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 a </w:t>
      </w:r>
      <w:proofErr w:type="spellStart"/>
      <w:r w:rsidRPr="008308C9">
        <w:rPr>
          <w:rFonts w:ascii="Times New Roman" w:hAnsi="Times New Roman"/>
          <w:i/>
          <w:szCs w:val="28"/>
        </w:rPr>
        <w:t>smile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 </w:t>
      </w:r>
      <w:proofErr w:type="spellStart"/>
      <w:r w:rsidRPr="008308C9">
        <w:rPr>
          <w:rFonts w:ascii="Times New Roman" w:hAnsi="Times New Roman"/>
          <w:i/>
          <w:szCs w:val="28"/>
        </w:rPr>
        <w:t>like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 a </w:t>
      </w:r>
      <w:proofErr w:type="spellStart"/>
      <w:r w:rsidRPr="008308C9">
        <w:rPr>
          <w:rFonts w:ascii="Times New Roman" w:hAnsi="Times New Roman"/>
          <w:i/>
          <w:szCs w:val="28"/>
        </w:rPr>
        <w:t>shark</w:t>
      </w:r>
      <w:proofErr w:type="spellEnd"/>
      <w:r w:rsidRPr="008308C9">
        <w:rPr>
          <w:rFonts w:ascii="Times New Roman" w:hAnsi="Times New Roman"/>
          <w:i/>
          <w:szCs w:val="28"/>
        </w:rPr>
        <w:t xml:space="preserve"> / </w:t>
      </w:r>
      <w:proofErr w:type="spellStart"/>
      <w:r w:rsidRPr="008308C9">
        <w:rPr>
          <w:rFonts w:ascii="Times New Roman" w:hAnsi="Times New Roman"/>
          <w:szCs w:val="28"/>
        </w:rPr>
        <w:t>Лайн</w:t>
      </w:r>
      <w:proofErr w:type="spellEnd"/>
      <w:r w:rsidRPr="008308C9">
        <w:rPr>
          <w:rFonts w:ascii="Times New Roman" w:hAnsi="Times New Roman"/>
          <w:szCs w:val="28"/>
        </w:rPr>
        <w:t xml:space="preserve"> был привлекательным, но улыбка у него была, как у акулы.</w:t>
      </w:r>
      <w:r w:rsidRPr="008308C9">
        <w:rPr>
          <w:rFonts w:ascii="Times New Roman" w:hAnsi="Times New Roman"/>
          <w:i/>
          <w:szCs w:val="28"/>
        </w:rPr>
        <w:t xml:space="preserve"> </w:t>
      </w:r>
    </w:p>
    <w:p w:rsidR="00D52BA8" w:rsidRPr="00A0658F" w:rsidRDefault="008308C9" w:rsidP="00A0658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52BA8" w:rsidRPr="00A0658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="00D52BA8" w:rsidRPr="00A0658F">
        <w:rPr>
          <w:rFonts w:ascii="Times New Roman" w:hAnsi="Times New Roman"/>
          <w:i/>
          <w:szCs w:val="28"/>
        </w:rPr>
        <w:t>his</w:t>
      </w:r>
      <w:proofErr w:type="spellEnd"/>
      <w:r w:rsidR="00D52BA8"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="00D52BA8" w:rsidRPr="00A0658F">
        <w:rPr>
          <w:rFonts w:ascii="Times New Roman" w:hAnsi="Times New Roman"/>
          <w:i/>
          <w:szCs w:val="28"/>
        </w:rPr>
        <w:t>eyes</w:t>
      </w:r>
      <w:proofErr w:type="spellEnd"/>
      <w:r w:rsidR="00D52BA8"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="00D52BA8" w:rsidRPr="00A0658F">
        <w:rPr>
          <w:rFonts w:ascii="Times New Roman" w:hAnsi="Times New Roman"/>
          <w:i/>
          <w:szCs w:val="28"/>
        </w:rPr>
        <w:t>like</w:t>
      </w:r>
      <w:proofErr w:type="spellEnd"/>
      <w:r w:rsidR="00D52BA8"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="00D52BA8" w:rsidRPr="00A0658F">
        <w:rPr>
          <w:rFonts w:ascii="Times New Roman" w:hAnsi="Times New Roman"/>
          <w:i/>
          <w:szCs w:val="28"/>
        </w:rPr>
        <w:t>boiled</w:t>
      </w:r>
      <w:proofErr w:type="spellEnd"/>
      <w:r w:rsidR="00D52BA8"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="00717BB6" w:rsidRPr="00A0658F">
        <w:rPr>
          <w:rFonts w:ascii="Times New Roman" w:hAnsi="Times New Roman"/>
          <w:i/>
          <w:szCs w:val="28"/>
        </w:rPr>
        <w:t>eggs</w:t>
      </w:r>
      <w:proofErr w:type="spellEnd"/>
      <w:r w:rsidR="00717BB6" w:rsidRPr="00A0658F">
        <w:rPr>
          <w:rFonts w:ascii="Times New Roman" w:hAnsi="Times New Roman"/>
          <w:szCs w:val="28"/>
        </w:rPr>
        <w:t xml:space="preserve"> /</w:t>
      </w:r>
      <w:r w:rsidR="00D52BA8" w:rsidRPr="00A0658F">
        <w:rPr>
          <w:rFonts w:ascii="Times New Roman" w:hAnsi="Times New Roman"/>
          <w:szCs w:val="28"/>
        </w:rPr>
        <w:t xml:space="preserve"> его глаза похожи на вареные яйца; </w:t>
      </w:r>
    </w:p>
    <w:p w:rsidR="00D52BA8" w:rsidRDefault="008308C9" w:rsidP="00A0658F">
      <w:pPr>
        <w:ind w:firstLine="70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>3</w:t>
      </w:r>
      <w:r w:rsidR="00D52BA8" w:rsidRPr="00A0658F">
        <w:rPr>
          <w:rFonts w:ascii="Times New Roman" w:hAnsi="Times New Roman"/>
          <w:szCs w:val="28"/>
          <w:lang w:val="en-US"/>
        </w:rPr>
        <w:t xml:space="preserve">. </w:t>
      </w:r>
      <w:proofErr w:type="gramStart"/>
      <w:r w:rsidR="00D52BA8" w:rsidRPr="00A0658F">
        <w:rPr>
          <w:rFonts w:ascii="Times New Roman" w:hAnsi="Times New Roman"/>
          <w:i/>
          <w:szCs w:val="28"/>
          <w:lang w:val="en-US"/>
        </w:rPr>
        <w:t>a</w:t>
      </w:r>
      <w:proofErr w:type="gramEnd"/>
      <w:r w:rsidR="00D52BA8" w:rsidRPr="00A0658F">
        <w:rPr>
          <w:rFonts w:ascii="Times New Roman" w:hAnsi="Times New Roman"/>
          <w:i/>
          <w:szCs w:val="28"/>
          <w:lang w:val="en-US"/>
        </w:rPr>
        <w:t xml:space="preserve"> very small man with a voice like a miniature poodle</w:t>
      </w:r>
      <w:r w:rsidR="00D52BA8" w:rsidRPr="00A0658F">
        <w:rPr>
          <w:rFonts w:ascii="Times New Roman" w:hAnsi="Times New Roman"/>
          <w:szCs w:val="28"/>
          <w:lang w:val="en-US"/>
        </w:rPr>
        <w:t xml:space="preserve">  / </w:t>
      </w:r>
      <w:r w:rsidR="00D52BA8" w:rsidRPr="00A0658F">
        <w:rPr>
          <w:rFonts w:ascii="Times New Roman" w:hAnsi="Times New Roman"/>
          <w:szCs w:val="28"/>
        </w:rPr>
        <w:t>небольшого</w:t>
      </w:r>
      <w:r w:rsidR="00D52BA8" w:rsidRPr="00A0658F">
        <w:rPr>
          <w:rFonts w:ascii="Times New Roman" w:hAnsi="Times New Roman"/>
          <w:szCs w:val="28"/>
          <w:lang w:val="en-US"/>
        </w:rPr>
        <w:t xml:space="preserve"> </w:t>
      </w:r>
      <w:r w:rsidR="00D52BA8" w:rsidRPr="00A0658F">
        <w:rPr>
          <w:rFonts w:ascii="Times New Roman" w:hAnsi="Times New Roman"/>
          <w:szCs w:val="28"/>
        </w:rPr>
        <w:t>роста</w:t>
      </w:r>
      <w:r w:rsidR="00D52BA8" w:rsidRPr="00A0658F">
        <w:rPr>
          <w:rFonts w:ascii="Times New Roman" w:hAnsi="Times New Roman"/>
          <w:szCs w:val="28"/>
          <w:lang w:val="en-US"/>
        </w:rPr>
        <w:t xml:space="preserve"> </w:t>
      </w:r>
      <w:r w:rsidR="00D52BA8" w:rsidRPr="00A0658F">
        <w:rPr>
          <w:rFonts w:ascii="Times New Roman" w:hAnsi="Times New Roman"/>
          <w:szCs w:val="28"/>
        </w:rPr>
        <w:t>мужчина</w:t>
      </w:r>
      <w:r w:rsidR="00D52BA8" w:rsidRPr="00A0658F">
        <w:rPr>
          <w:rFonts w:ascii="Times New Roman" w:hAnsi="Times New Roman"/>
          <w:szCs w:val="28"/>
          <w:lang w:val="en-US"/>
        </w:rPr>
        <w:t xml:space="preserve"> </w:t>
      </w:r>
      <w:r w:rsidR="00D52BA8" w:rsidRPr="00A0658F">
        <w:rPr>
          <w:rFonts w:ascii="Times New Roman" w:hAnsi="Times New Roman"/>
          <w:szCs w:val="28"/>
        </w:rPr>
        <w:t>с</w:t>
      </w:r>
      <w:r w:rsidR="00D52BA8" w:rsidRPr="00A0658F">
        <w:rPr>
          <w:rFonts w:ascii="Times New Roman" w:hAnsi="Times New Roman"/>
          <w:szCs w:val="28"/>
          <w:lang w:val="en-US"/>
        </w:rPr>
        <w:t xml:space="preserve"> </w:t>
      </w:r>
      <w:r w:rsidR="00D52BA8" w:rsidRPr="00A0658F">
        <w:rPr>
          <w:rFonts w:ascii="Times New Roman" w:hAnsi="Times New Roman"/>
          <w:szCs w:val="28"/>
        </w:rPr>
        <w:t>голосом</w:t>
      </w:r>
      <w:r w:rsidR="00D52BA8" w:rsidRPr="00A0658F">
        <w:rPr>
          <w:rFonts w:ascii="Times New Roman" w:hAnsi="Times New Roman"/>
          <w:szCs w:val="28"/>
          <w:lang w:val="en-US"/>
        </w:rPr>
        <w:t xml:space="preserve"> </w:t>
      </w:r>
      <w:r w:rsidR="00D52BA8" w:rsidRPr="00A0658F">
        <w:rPr>
          <w:rFonts w:ascii="Times New Roman" w:hAnsi="Times New Roman"/>
          <w:szCs w:val="28"/>
        </w:rPr>
        <w:t>миниатюрного</w:t>
      </w:r>
      <w:r w:rsidR="00D52BA8" w:rsidRPr="00A0658F">
        <w:rPr>
          <w:rFonts w:ascii="Times New Roman" w:hAnsi="Times New Roman"/>
          <w:szCs w:val="28"/>
          <w:lang w:val="en-US"/>
        </w:rPr>
        <w:t xml:space="preserve"> </w:t>
      </w:r>
      <w:r w:rsidR="00D52BA8" w:rsidRPr="00A0658F">
        <w:rPr>
          <w:rFonts w:ascii="Times New Roman" w:hAnsi="Times New Roman"/>
          <w:szCs w:val="28"/>
        </w:rPr>
        <w:t>пуделя</w:t>
      </w:r>
      <w:r w:rsidR="00D52BA8" w:rsidRPr="00A0658F">
        <w:rPr>
          <w:rFonts w:ascii="Times New Roman" w:hAnsi="Times New Roman"/>
          <w:szCs w:val="28"/>
          <w:lang w:val="en-US"/>
        </w:rPr>
        <w:t xml:space="preserve">;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Парадоксально, но в описании мужских черт присутствует также смещение гендера. Если женщины становятся более агрессивными, то мужчины более мягкими, при описании их возникают лексемы красоты. Характерные в речи обычно для женщины -  </w:t>
      </w:r>
      <w:proofErr w:type="spellStart"/>
      <w:r w:rsidRPr="00A0658F">
        <w:rPr>
          <w:rFonts w:ascii="Times New Roman" w:hAnsi="Times New Roman"/>
          <w:i/>
          <w:szCs w:val="28"/>
        </w:rPr>
        <w:t>shiny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black</w:t>
      </w:r>
      <w:proofErr w:type="spellEnd"/>
      <w:r w:rsidRPr="00A0658F">
        <w:rPr>
          <w:rFonts w:ascii="Times New Roman" w:hAnsi="Times New Roman"/>
          <w:i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i/>
          <w:szCs w:val="28"/>
        </w:rPr>
        <w:t>hair</w:t>
      </w:r>
      <w:proofErr w:type="spellEnd"/>
    </w:p>
    <w:p w:rsidR="00D52BA8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Так как в литературе достаточно редко встречаются гендерные стереотипы, а также </w:t>
      </w:r>
      <w:proofErr w:type="spellStart"/>
      <w:r w:rsidRPr="00A0658F">
        <w:rPr>
          <w:rFonts w:ascii="Times New Roman" w:hAnsi="Times New Roman"/>
          <w:szCs w:val="28"/>
        </w:rPr>
        <w:t>клишированность</w:t>
      </w:r>
      <w:proofErr w:type="spellEnd"/>
      <w:r w:rsidRPr="00A0658F">
        <w:rPr>
          <w:rFonts w:ascii="Times New Roman" w:hAnsi="Times New Roman"/>
          <w:szCs w:val="28"/>
        </w:rPr>
        <w:t xml:space="preserve">, можно сказать, что у </w:t>
      </w:r>
      <w:proofErr w:type="spellStart"/>
      <w:r w:rsidRPr="00A0658F">
        <w:rPr>
          <w:rFonts w:ascii="Times New Roman" w:hAnsi="Times New Roman"/>
          <w:szCs w:val="28"/>
        </w:rPr>
        <w:t>Э.А.Джеймс</w:t>
      </w:r>
      <w:proofErr w:type="spellEnd"/>
      <w:r w:rsidRPr="00A0658F">
        <w:rPr>
          <w:rFonts w:ascii="Times New Roman" w:hAnsi="Times New Roman"/>
          <w:szCs w:val="28"/>
        </w:rPr>
        <w:t xml:space="preserve"> в романе '</w:t>
      </w:r>
      <w:proofErr w:type="spellStart"/>
      <w:r w:rsidRPr="00A0658F">
        <w:rPr>
          <w:rFonts w:ascii="Times New Roman" w:hAnsi="Times New Roman"/>
          <w:szCs w:val="28"/>
        </w:rPr>
        <w:t>Fifty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Shades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of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Grey</w:t>
      </w:r>
      <w:proofErr w:type="spellEnd"/>
      <w:r w:rsidRPr="00A0658F">
        <w:rPr>
          <w:rFonts w:ascii="Times New Roman" w:hAnsi="Times New Roman"/>
          <w:szCs w:val="28"/>
        </w:rPr>
        <w:t xml:space="preserve">' лексический строй отличается индивидуальным подходом за счет обилия признаков </w:t>
      </w:r>
      <w:proofErr w:type="spellStart"/>
      <w:r w:rsidRPr="00A0658F">
        <w:rPr>
          <w:rFonts w:ascii="Times New Roman" w:hAnsi="Times New Roman"/>
          <w:szCs w:val="28"/>
        </w:rPr>
        <w:t>фемининности</w:t>
      </w:r>
      <w:proofErr w:type="spellEnd"/>
      <w:r w:rsidRPr="00A0658F">
        <w:rPr>
          <w:rFonts w:ascii="Times New Roman" w:hAnsi="Times New Roman"/>
          <w:szCs w:val="28"/>
        </w:rPr>
        <w:t xml:space="preserve"> и </w:t>
      </w:r>
      <w:proofErr w:type="spellStart"/>
      <w:r w:rsidRPr="00A0658F">
        <w:rPr>
          <w:rFonts w:ascii="Times New Roman" w:hAnsi="Times New Roman"/>
          <w:szCs w:val="28"/>
        </w:rPr>
        <w:t>мускулинности</w:t>
      </w:r>
      <w:proofErr w:type="spellEnd"/>
      <w:r w:rsidRPr="00A0658F">
        <w:rPr>
          <w:rFonts w:ascii="Times New Roman" w:hAnsi="Times New Roman"/>
          <w:szCs w:val="28"/>
        </w:rPr>
        <w:t>.</w:t>
      </w:r>
    </w:p>
    <w:p w:rsidR="004147DE" w:rsidRDefault="004147DE" w:rsidP="004147DE">
      <w:pPr>
        <w:ind w:firstLine="708"/>
        <w:rPr>
          <w:rFonts w:ascii="Times New Roman" w:hAnsi="Times New Roman"/>
          <w:b/>
          <w:szCs w:val="28"/>
        </w:rPr>
      </w:pPr>
    </w:p>
    <w:p w:rsidR="004147DE" w:rsidRDefault="004147DE" w:rsidP="000771FA">
      <w:pPr>
        <w:ind w:firstLine="708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3.3. </w:t>
      </w:r>
      <w:r w:rsidR="00C456AA">
        <w:rPr>
          <w:rFonts w:ascii="Times New Roman" w:hAnsi="Times New Roman"/>
          <w:b/>
          <w:szCs w:val="28"/>
        </w:rPr>
        <w:t xml:space="preserve">Употребление </w:t>
      </w:r>
      <w:proofErr w:type="spellStart"/>
      <w:r w:rsidR="00C456AA">
        <w:rPr>
          <w:rFonts w:ascii="Times New Roman" w:hAnsi="Times New Roman"/>
          <w:b/>
          <w:szCs w:val="28"/>
        </w:rPr>
        <w:t>зоонимов</w:t>
      </w:r>
      <w:proofErr w:type="spellEnd"/>
      <w:r w:rsidR="00C456AA">
        <w:rPr>
          <w:rFonts w:ascii="Times New Roman" w:hAnsi="Times New Roman"/>
          <w:b/>
          <w:szCs w:val="28"/>
        </w:rPr>
        <w:t xml:space="preserve"> в </w:t>
      </w:r>
      <w:r w:rsidR="00D472C1">
        <w:rPr>
          <w:rFonts w:ascii="Times New Roman" w:hAnsi="Times New Roman"/>
          <w:b/>
          <w:szCs w:val="28"/>
        </w:rPr>
        <w:t>качестве оскорбления собеседника</w:t>
      </w:r>
    </w:p>
    <w:p w:rsidR="004147DE" w:rsidRDefault="004147DE" w:rsidP="004147DE">
      <w:pPr>
        <w:ind w:firstLine="708"/>
        <w:rPr>
          <w:rFonts w:ascii="Times New Roman" w:hAnsi="Times New Roman"/>
          <w:b/>
          <w:szCs w:val="28"/>
        </w:rPr>
      </w:pP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романе </w:t>
      </w:r>
      <w:r w:rsidR="000771FA" w:rsidRPr="000771FA">
        <w:rPr>
          <w:rFonts w:ascii="Times New Roman" w:hAnsi="Times New Roman"/>
          <w:sz w:val="28"/>
          <w:szCs w:val="28"/>
        </w:rPr>
        <w:t xml:space="preserve">П.Г. Вудхауса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Thank</w:t>
      </w:r>
      <w:r w:rsidRPr="00A45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A451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Jeeves</w:t>
      </w:r>
      <w:r w:rsidRPr="00A4518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можно найти несколько ситуаций, в которых герой называет дру</w:t>
      </w:r>
      <w:r w:rsidR="00315D41">
        <w:rPr>
          <w:rFonts w:ascii="Times New Roman" w:hAnsi="Times New Roman"/>
          <w:sz w:val="28"/>
          <w:szCs w:val="28"/>
        </w:rPr>
        <w:t xml:space="preserve">гого героя тем или иным </w:t>
      </w:r>
      <w:proofErr w:type="spellStart"/>
      <w:r w:rsidR="00315D41">
        <w:rPr>
          <w:rFonts w:ascii="Times New Roman" w:hAnsi="Times New Roman"/>
          <w:sz w:val="28"/>
          <w:szCs w:val="28"/>
        </w:rPr>
        <w:t>зоонимом</w:t>
      </w:r>
      <w:proofErr w:type="spellEnd"/>
      <w:r>
        <w:rPr>
          <w:rFonts w:ascii="Times New Roman" w:hAnsi="Times New Roman"/>
          <w:sz w:val="28"/>
          <w:szCs w:val="28"/>
        </w:rPr>
        <w:t xml:space="preserve">. Рассмотрим, какие именно это </w:t>
      </w:r>
      <w:proofErr w:type="spellStart"/>
      <w:r>
        <w:rPr>
          <w:rFonts w:ascii="Times New Roman" w:hAnsi="Times New Roman"/>
          <w:sz w:val="28"/>
          <w:szCs w:val="28"/>
        </w:rPr>
        <w:t>зоонимы</w:t>
      </w:r>
      <w:proofErr w:type="spellEnd"/>
      <w:r>
        <w:rPr>
          <w:rFonts w:ascii="Times New Roman" w:hAnsi="Times New Roman"/>
          <w:sz w:val="28"/>
          <w:szCs w:val="28"/>
        </w:rPr>
        <w:t xml:space="preserve">, с какой целью они были употреблены и в какой ситуации. </w:t>
      </w:r>
    </w:p>
    <w:p w:rsidR="004147DE" w:rsidRPr="003350ED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частотным</w:t>
      </w:r>
      <w:r w:rsidR="00315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D15">
        <w:rPr>
          <w:rFonts w:ascii="Times New Roman" w:hAnsi="Times New Roman"/>
          <w:sz w:val="28"/>
          <w:szCs w:val="28"/>
        </w:rPr>
        <w:t>fish</w:t>
      </w:r>
      <w:proofErr w:type="spellEnd"/>
      <w:r>
        <w:rPr>
          <w:rFonts w:ascii="Times New Roman" w:hAnsi="Times New Roman"/>
          <w:sz w:val="28"/>
          <w:szCs w:val="28"/>
        </w:rPr>
        <w:t>, который в диалогах персонажей или во внутренней речи героя использован всего пять раз в этом романе</w:t>
      </w:r>
      <w:r w:rsidRPr="006A65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используется в выражении </w:t>
      </w:r>
      <w:proofErr w:type="spellStart"/>
      <w:r w:rsidRPr="00866D15">
        <w:rPr>
          <w:rFonts w:ascii="Times New Roman" w:hAnsi="Times New Roman"/>
          <w:sz w:val="28"/>
          <w:szCs w:val="28"/>
        </w:rPr>
        <w:t>poor</w:t>
      </w:r>
      <w:proofErr w:type="spellEnd"/>
      <w:r w:rsidRPr="006A65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D15">
        <w:rPr>
          <w:rFonts w:ascii="Times New Roman" w:hAnsi="Times New Roman"/>
          <w:sz w:val="28"/>
          <w:szCs w:val="28"/>
        </w:rPr>
        <w:t>fish</w:t>
      </w:r>
      <w:proofErr w:type="spellEnd"/>
      <w:r w:rsidRPr="006A65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Словарное</w:t>
      </w:r>
      <w:r w:rsidRPr="00866D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значение</w:t>
      </w:r>
      <w:r w:rsidRPr="00866D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данного</w:t>
      </w:r>
      <w:r w:rsidRPr="00866D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выражения</w:t>
      </w:r>
      <w:r w:rsidRPr="00866D1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следующее</w:t>
      </w:r>
      <w:r w:rsidRPr="00866D15">
        <w:rPr>
          <w:rFonts w:ascii="Times New Roman" w:hAnsi="Times New Roman"/>
          <w:sz w:val="28"/>
          <w:szCs w:val="28"/>
          <w:lang w:val="en-US"/>
        </w:rPr>
        <w:t xml:space="preserve">: «a person lacking intelligence or common sense» </w:t>
      </w:r>
      <w:r w:rsidRPr="00866D15">
        <w:rPr>
          <w:rFonts w:ascii="Times New Roman" w:hAnsi="Times New Roman"/>
          <w:sz w:val="28"/>
          <w:szCs w:val="28"/>
        </w:rPr>
        <w:t>или</w:t>
      </w:r>
      <w:r w:rsidRPr="00866D15">
        <w:rPr>
          <w:rFonts w:ascii="Times New Roman" w:hAnsi="Times New Roman"/>
          <w:sz w:val="28"/>
          <w:szCs w:val="28"/>
          <w:lang w:val="en-US"/>
        </w:rPr>
        <w:t xml:space="preserve"> «a stupid person who is easy to take advantage of». </w:t>
      </w:r>
      <w:r w:rsidRPr="00866D15">
        <w:rPr>
          <w:rFonts w:ascii="Times New Roman" w:hAnsi="Times New Roman"/>
          <w:sz w:val="28"/>
          <w:szCs w:val="28"/>
        </w:rPr>
        <w:t xml:space="preserve">Среди его синонимов называют такие как </w:t>
      </w:r>
      <w:r>
        <w:rPr>
          <w:rFonts w:ascii="Times New Roman" w:hAnsi="Times New Roman"/>
          <w:sz w:val="28"/>
          <w:szCs w:val="28"/>
          <w:lang w:val="en-US"/>
        </w:rPr>
        <w:t>simpleton</w:t>
      </w:r>
      <w:r w:rsidRPr="00866D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blockhead</w:t>
      </w:r>
      <w:r w:rsidRPr="00866D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stupid</w:t>
      </w:r>
      <w:r w:rsidRPr="00866D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person</w:t>
      </w:r>
      <w:r w:rsidRPr="00866D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Таким образом, с оценочной точки зрения данное выражение указывает на низкую оценку интеллектуальных способностей собеседника, однако в конкретном контексте эта оценка может уточняться или даже меняться. Рассмотрим</w:t>
      </w:r>
      <w:r w:rsidRPr="00335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следующий</w:t>
      </w:r>
      <w:r w:rsidRPr="00335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пример, взятый из указанного выше романа</w:t>
      </w:r>
      <w:r w:rsidRPr="003350ED">
        <w:rPr>
          <w:rFonts w:ascii="Times New Roman" w:hAnsi="Times New Roman"/>
          <w:sz w:val="28"/>
          <w:szCs w:val="28"/>
        </w:rPr>
        <w:t>:</w:t>
      </w:r>
    </w:p>
    <w:p w:rsidR="004147DE" w:rsidRPr="003B6B6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B6B6E">
        <w:rPr>
          <w:rFonts w:ascii="Times New Roman" w:hAnsi="Times New Roman"/>
          <w:i/>
          <w:sz w:val="28"/>
          <w:szCs w:val="28"/>
          <w:lang w:val="en-US"/>
        </w:rPr>
        <w:t>She</w:t>
      </w:r>
      <w:r w:rsidRPr="00451FA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confessed</w:t>
      </w:r>
      <w:r w:rsidRPr="00451FA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herself</w:t>
      </w:r>
      <w:r w:rsidRPr="00451FA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dippy</w:t>
      </w:r>
      <w:r w:rsidRPr="00451FA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about</w:t>
      </w:r>
      <w:r w:rsidRPr="00451FA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451FA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man</w:t>
      </w:r>
      <w:r w:rsidRPr="00451FA9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gramStart"/>
      <w:r w:rsidRPr="003B6B6E">
        <w:rPr>
          <w:rFonts w:ascii="Times New Roman" w:hAnsi="Times New Roman"/>
          <w:i/>
          <w:sz w:val="28"/>
          <w:szCs w:val="28"/>
          <w:lang w:val="en-US"/>
        </w:rPr>
        <w:t>And</w:t>
      </w:r>
      <w:proofErr w:type="gramEnd"/>
      <w:r w:rsidRPr="003B6B6E">
        <w:rPr>
          <w:rFonts w:ascii="Times New Roman" w:hAnsi="Times New Roman"/>
          <w:i/>
          <w:sz w:val="28"/>
          <w:szCs w:val="28"/>
          <w:lang w:val="en-US"/>
        </w:rPr>
        <w:t xml:space="preserve"> she's very upset, poor fish. Extremely upset. Her feminine intuition has enabled her to read his secret.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здесь идёт о девушке, которая влюблена в молодого человека и рассказывает об этом своему другу. Процитированная реплика принадлежит этому другу, который испытывает к девушке симпатию и сочувствие. Таким образом, в данном контексте герой использует выражение </w:t>
      </w:r>
      <w:r>
        <w:rPr>
          <w:rFonts w:ascii="Times New Roman" w:hAnsi="Times New Roman"/>
          <w:sz w:val="28"/>
          <w:szCs w:val="28"/>
          <w:lang w:val="en-US"/>
        </w:rPr>
        <w:t>poor</w:t>
      </w:r>
      <w:r w:rsidRPr="006A5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fish</w:t>
      </w:r>
      <w:r w:rsidRPr="006A5A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для того, чтобы подчеркнуть глупость девушки, а скорей для того, чтобы продемонстрировать своё сочувствие ей.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другой пример, взятый из этого же романа:</w:t>
      </w:r>
    </w:p>
    <w:p w:rsidR="004147DE" w:rsidRPr="003B6B6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B6B6E">
        <w:rPr>
          <w:rFonts w:ascii="Times New Roman" w:hAnsi="Times New Roman"/>
          <w:i/>
          <w:sz w:val="28"/>
          <w:szCs w:val="28"/>
          <w:lang w:val="en-US"/>
        </w:rPr>
        <w:t>‘What problem?’</w:t>
      </w:r>
    </w:p>
    <w:p w:rsidR="004147DE" w:rsidRPr="003B6B6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B6B6E">
        <w:rPr>
          <w:rFonts w:ascii="Times New Roman" w:hAnsi="Times New Roman"/>
          <w:i/>
          <w:sz w:val="28"/>
          <w:szCs w:val="28"/>
          <w:lang w:val="en-US"/>
        </w:rPr>
        <w:t xml:space="preserve">‘Why, you poor fish, my uncle, of course. What do you think my </w:t>
      </w:r>
      <w:proofErr w:type="gramStart"/>
      <w:r w:rsidRPr="003B6B6E">
        <w:rPr>
          <w:rFonts w:ascii="Times New Roman" w:hAnsi="Times New Roman"/>
          <w:i/>
          <w:sz w:val="28"/>
          <w:szCs w:val="28"/>
          <w:lang w:val="en-US"/>
        </w:rPr>
        <w:t>uncle’s</w:t>
      </w:r>
      <w:proofErr w:type="gramEnd"/>
      <w:r w:rsidRPr="003B6B6E">
        <w:rPr>
          <w:rFonts w:ascii="Times New Roman" w:hAnsi="Times New Roman"/>
          <w:i/>
          <w:sz w:val="28"/>
          <w:szCs w:val="28"/>
          <w:lang w:val="en-US"/>
        </w:rPr>
        <w:t xml:space="preserve"> going to say to all this?’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описывается диалог между двумя приятелями, один из которых (Бинго) испытывает затруднения и просит другого (Берти) о помощи. Когда Берти не понимает, о чём речь, Бинго называет его </w:t>
      </w:r>
      <w:r>
        <w:rPr>
          <w:rFonts w:ascii="Times New Roman" w:hAnsi="Times New Roman"/>
          <w:sz w:val="28"/>
          <w:szCs w:val="28"/>
          <w:lang w:val="en-US"/>
        </w:rPr>
        <w:t>poor</w:t>
      </w:r>
      <w:r w:rsidRPr="003D42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fish</w:t>
      </w:r>
      <w:r w:rsidRPr="003D42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Здесь, как видно по контексту, употребление выражения ближе к словарному, т.е. Бинго в самом деле указывает, что Берти глуповат, если не способен сразу понять, что именно Бинго от него нужно. 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другой пример употребления этого же выражения, содержащего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147DE" w:rsidRPr="00A63B86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6B6E">
        <w:rPr>
          <w:rFonts w:ascii="Times New Roman" w:hAnsi="Times New Roman"/>
          <w:i/>
          <w:sz w:val="28"/>
          <w:szCs w:val="28"/>
          <w:lang w:val="en-US"/>
        </w:rPr>
        <w:t xml:space="preserve">That seems to be all the poor fish is able to do, dash it! He can chafe all right, but there he stops. </w:t>
      </w:r>
      <w:proofErr w:type="gramStart"/>
      <w:r w:rsidRPr="003B6B6E">
        <w:rPr>
          <w:rFonts w:ascii="Times New Roman" w:hAnsi="Times New Roman"/>
          <w:i/>
          <w:sz w:val="28"/>
          <w:szCs w:val="28"/>
          <w:lang w:val="en-US"/>
        </w:rPr>
        <w:t>He</w:t>
      </w:r>
      <w:r w:rsidRPr="00A63B86">
        <w:rPr>
          <w:rFonts w:ascii="Times New Roman" w:hAnsi="Times New Roman"/>
          <w:i/>
          <w:sz w:val="28"/>
          <w:szCs w:val="28"/>
        </w:rPr>
        <w:t>’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End"/>
      <w:r w:rsidRPr="00A63B86">
        <w:rPr>
          <w:rFonts w:ascii="Times New Roman" w:hAnsi="Times New Roman"/>
          <w:i/>
          <w:sz w:val="28"/>
          <w:szCs w:val="28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lost</w:t>
      </w:r>
      <w:r w:rsidRPr="00A63B86">
        <w:rPr>
          <w:rFonts w:ascii="Times New Roman" w:hAnsi="Times New Roman"/>
          <w:i/>
          <w:sz w:val="28"/>
          <w:szCs w:val="28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his</w:t>
      </w:r>
      <w:r w:rsidRPr="00A63B86">
        <w:rPr>
          <w:rFonts w:ascii="Times New Roman" w:hAnsi="Times New Roman"/>
          <w:i/>
          <w:sz w:val="28"/>
          <w:szCs w:val="28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pep</w:t>
      </w:r>
      <w:r w:rsidRPr="00A63B86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3B6B6E">
        <w:rPr>
          <w:rFonts w:ascii="Times New Roman" w:hAnsi="Times New Roman"/>
          <w:i/>
          <w:sz w:val="28"/>
          <w:szCs w:val="28"/>
          <w:lang w:val="en-US"/>
        </w:rPr>
        <w:t>He</w:t>
      </w:r>
      <w:r w:rsidRPr="00A63B86">
        <w:rPr>
          <w:rFonts w:ascii="Times New Roman" w:hAnsi="Times New Roman"/>
          <w:i/>
          <w:sz w:val="28"/>
          <w:szCs w:val="28"/>
        </w:rPr>
        <w:t>’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A63B86">
        <w:rPr>
          <w:rFonts w:ascii="Times New Roman" w:hAnsi="Times New Roman"/>
          <w:i/>
          <w:sz w:val="28"/>
          <w:szCs w:val="28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got</w:t>
      </w:r>
      <w:proofErr w:type="gramEnd"/>
      <w:r w:rsidRPr="00A63B86">
        <w:rPr>
          <w:rFonts w:ascii="Times New Roman" w:hAnsi="Times New Roman"/>
          <w:i/>
          <w:sz w:val="28"/>
          <w:szCs w:val="28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no</w:t>
      </w:r>
      <w:r w:rsidRPr="00A63B86">
        <w:rPr>
          <w:rFonts w:ascii="Times New Roman" w:hAnsi="Times New Roman"/>
          <w:i/>
          <w:sz w:val="28"/>
          <w:szCs w:val="28"/>
        </w:rPr>
        <w:t xml:space="preserve"> </w:t>
      </w:r>
      <w:r w:rsidRPr="003B6B6E">
        <w:rPr>
          <w:rFonts w:ascii="Times New Roman" w:hAnsi="Times New Roman"/>
          <w:i/>
          <w:sz w:val="28"/>
          <w:szCs w:val="28"/>
          <w:lang w:val="en-US"/>
        </w:rPr>
        <w:t>dash</w:t>
      </w:r>
      <w:r w:rsidRPr="00A63B86">
        <w:rPr>
          <w:rFonts w:ascii="Times New Roman" w:hAnsi="Times New Roman"/>
          <w:i/>
          <w:sz w:val="28"/>
          <w:szCs w:val="28"/>
        </w:rPr>
        <w:t>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Эта</w:t>
      </w:r>
      <w:r w:rsidRPr="003B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реплика</w:t>
      </w:r>
      <w:r w:rsidRPr="003B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относится</w:t>
      </w:r>
      <w:r w:rsidRPr="003B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B6B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Бинго</w:t>
      </w:r>
      <w:r w:rsidRPr="003B6B6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Литтлу</w:t>
      </w:r>
      <w:proofErr w:type="spellEnd"/>
      <w:r w:rsidRPr="003B6B6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который утратил всю свою храбрость в присутствии девушки, в которую он влюблён. Реплика принадлежит Берти </w:t>
      </w:r>
      <w:proofErr w:type="spellStart"/>
      <w:r>
        <w:rPr>
          <w:rFonts w:ascii="Times New Roman" w:hAnsi="Times New Roman"/>
          <w:sz w:val="28"/>
          <w:szCs w:val="28"/>
        </w:rPr>
        <w:t>Вустеру</w:t>
      </w:r>
      <w:proofErr w:type="spellEnd"/>
      <w:r>
        <w:rPr>
          <w:rFonts w:ascii="Times New Roman" w:hAnsi="Times New Roman"/>
          <w:sz w:val="28"/>
          <w:szCs w:val="28"/>
        </w:rPr>
        <w:t xml:space="preserve"> — другу Бинго, который сопереживает самому Бинго и пытается как-то помочь ему. Таким образом, здесь мы тоже видим, что выражение, которое в словаре имеет скорей уничижительное значение, употребляется скорей для выражения сочувствия, а не для выражения презрения и не с целью оскорбить.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Другим частотным </w:t>
      </w:r>
      <w:proofErr w:type="spellStart"/>
      <w:r>
        <w:rPr>
          <w:rFonts w:ascii="Times New Roman" w:hAnsi="Times New Roman"/>
          <w:sz w:val="28"/>
          <w:szCs w:val="28"/>
        </w:rPr>
        <w:t>зоонимом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активно используется именно в диалогах героев, является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pig</w:t>
      </w:r>
      <w:r w:rsidRPr="00EF4A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Помимо обозначения животного, данный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целый ряд толкований, построенных на метафорическом переносе, укажем следующие, которые предполагают тут или иную оценку и используются для характеристики людей:</w:t>
      </w:r>
    </w:p>
    <w:p w:rsidR="004147DE" w:rsidRPr="00A1098D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A1098D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A1098D">
        <w:rPr>
          <w:rFonts w:ascii="Times New Roman" w:hAnsi="Times New Roman"/>
          <w:i/>
          <w:sz w:val="28"/>
          <w:szCs w:val="28"/>
          <w:lang w:val="en-US"/>
        </w:rPr>
        <w:t xml:space="preserve">. Informal A person regarded as being </w:t>
      </w:r>
      <w:proofErr w:type="spellStart"/>
      <w:r w:rsidRPr="00A1098D">
        <w:rPr>
          <w:rFonts w:ascii="Times New Roman" w:hAnsi="Times New Roman"/>
          <w:i/>
          <w:sz w:val="28"/>
          <w:szCs w:val="28"/>
          <w:lang w:val="en-US"/>
        </w:rPr>
        <w:t>piglike</w:t>
      </w:r>
      <w:proofErr w:type="spellEnd"/>
      <w:r w:rsidRPr="00A1098D">
        <w:rPr>
          <w:rFonts w:ascii="Times New Roman" w:hAnsi="Times New Roman"/>
          <w:i/>
          <w:sz w:val="28"/>
          <w:szCs w:val="28"/>
          <w:lang w:val="en-US"/>
        </w:rPr>
        <w:t>, greedy, or disgusting.</w:t>
      </w:r>
    </w:p>
    <w:p w:rsidR="004147DE" w:rsidRPr="00A1098D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proofErr w:type="gramStart"/>
      <w:r w:rsidRPr="00A1098D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gramEnd"/>
      <w:r w:rsidRPr="00A1098D">
        <w:rPr>
          <w:rFonts w:ascii="Times New Roman" w:hAnsi="Times New Roman"/>
          <w:i/>
          <w:sz w:val="28"/>
          <w:szCs w:val="28"/>
          <w:lang w:val="en-US"/>
        </w:rPr>
        <w:t>. Derogatory Slang A police officer.</w:t>
      </w:r>
    </w:p>
    <w:p w:rsidR="004147DE" w:rsidRPr="00A1098D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1098D">
        <w:rPr>
          <w:rFonts w:ascii="Times New Roman" w:hAnsi="Times New Roman"/>
          <w:i/>
          <w:sz w:val="28"/>
          <w:szCs w:val="28"/>
          <w:lang w:val="en-US"/>
        </w:rPr>
        <w:t xml:space="preserve">c. Slang </w:t>
      </w:r>
      <w:proofErr w:type="gramStart"/>
      <w:r w:rsidRPr="00A1098D">
        <w:rPr>
          <w:rFonts w:ascii="Times New Roman" w:hAnsi="Times New Roman"/>
          <w:i/>
          <w:sz w:val="28"/>
          <w:szCs w:val="28"/>
          <w:lang w:val="en-US"/>
        </w:rPr>
        <w:t>A</w:t>
      </w:r>
      <w:proofErr w:type="gramEnd"/>
      <w:r w:rsidRPr="00A1098D">
        <w:rPr>
          <w:rFonts w:ascii="Times New Roman" w:hAnsi="Times New Roman"/>
          <w:i/>
          <w:sz w:val="28"/>
          <w:szCs w:val="28"/>
          <w:lang w:val="en-US"/>
        </w:rPr>
        <w:t xml:space="preserve"> member of the social or political establishment, especially one holding sexist or racist views.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Приведём примеры употребления данного </w:t>
      </w:r>
      <w:proofErr w:type="spellStart"/>
      <w:r>
        <w:rPr>
          <w:rFonts w:ascii="Times New Roman" w:hAnsi="Times New Roman"/>
          <w:sz w:val="28"/>
          <w:szCs w:val="28"/>
        </w:rPr>
        <w:t>зоонима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речи персонажей П.Г. Вудхауса.</w:t>
      </w:r>
    </w:p>
    <w:p w:rsidR="004147DE" w:rsidRPr="00092732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92732">
        <w:rPr>
          <w:rFonts w:ascii="Times New Roman" w:hAnsi="Times New Roman"/>
          <w:i/>
          <w:sz w:val="28"/>
          <w:szCs w:val="28"/>
          <w:lang w:val="en-US"/>
        </w:rPr>
        <w:t>‘Well, I think, you’re a pig.’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63B86">
        <w:rPr>
          <w:rFonts w:ascii="Times New Roman" w:hAnsi="Times New Roman"/>
          <w:i/>
          <w:sz w:val="28"/>
          <w:szCs w:val="28"/>
          <w:lang w:val="en-US"/>
        </w:rPr>
        <w:t>‘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pig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maybe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But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shrewd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gramStart"/>
      <w:r w:rsidRPr="00092732">
        <w:rPr>
          <w:rFonts w:ascii="Times New Roman" w:hAnsi="Times New Roman"/>
          <w:i/>
          <w:sz w:val="28"/>
          <w:szCs w:val="28"/>
          <w:lang w:val="en-US"/>
        </w:rPr>
        <w:t>level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>-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headed</w:t>
      </w:r>
      <w:proofErr w:type="gramEnd"/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pig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092732">
        <w:rPr>
          <w:rFonts w:ascii="Times New Roman" w:hAnsi="Times New Roman"/>
          <w:i/>
          <w:sz w:val="28"/>
          <w:szCs w:val="28"/>
          <w:lang w:val="en-US"/>
        </w:rPr>
        <w:t>I wouldn’t touch the project with a bargepole.</w:t>
      </w:r>
      <w:r>
        <w:rPr>
          <w:rFonts w:ascii="Times New Roman" w:hAnsi="Times New Roman"/>
          <w:sz w:val="28"/>
          <w:szCs w:val="28"/>
          <w:lang w:val="en-US"/>
        </w:rPr>
        <w:t>’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один из героев, </w:t>
      </w:r>
      <w:proofErr w:type="spellStart"/>
      <w:r>
        <w:rPr>
          <w:rFonts w:ascii="Times New Roman" w:hAnsi="Times New Roman"/>
          <w:sz w:val="28"/>
          <w:szCs w:val="28"/>
        </w:rPr>
        <w:t>Стинкер</w:t>
      </w:r>
      <w:proofErr w:type="spellEnd"/>
      <w:r>
        <w:rPr>
          <w:rFonts w:ascii="Times New Roman" w:hAnsi="Times New Roman"/>
          <w:sz w:val="28"/>
          <w:szCs w:val="28"/>
        </w:rPr>
        <w:t xml:space="preserve">, просит Берти </w:t>
      </w:r>
      <w:proofErr w:type="spellStart"/>
      <w:r>
        <w:rPr>
          <w:rFonts w:ascii="Times New Roman" w:hAnsi="Times New Roman"/>
          <w:sz w:val="28"/>
          <w:szCs w:val="28"/>
        </w:rPr>
        <w:t>Вустера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помочь в осуществлении одного из планов самого </w:t>
      </w:r>
      <w:proofErr w:type="spellStart"/>
      <w:r>
        <w:rPr>
          <w:rFonts w:ascii="Times New Roman" w:hAnsi="Times New Roman"/>
          <w:sz w:val="28"/>
          <w:szCs w:val="28"/>
        </w:rPr>
        <w:t>Стинкера</w:t>
      </w:r>
      <w:proofErr w:type="spellEnd"/>
      <w:r>
        <w:rPr>
          <w:rFonts w:ascii="Times New Roman" w:hAnsi="Times New Roman"/>
          <w:sz w:val="28"/>
          <w:szCs w:val="28"/>
        </w:rPr>
        <w:t xml:space="preserve">. Берти считает этот план неудачен и обречён на провал, потому отказывает </w:t>
      </w:r>
      <w:proofErr w:type="spellStart"/>
      <w:r>
        <w:rPr>
          <w:rFonts w:ascii="Times New Roman" w:hAnsi="Times New Roman"/>
          <w:sz w:val="28"/>
          <w:szCs w:val="28"/>
        </w:rPr>
        <w:t>Стинкеру</w:t>
      </w:r>
      <w:proofErr w:type="spellEnd"/>
      <w:r>
        <w:rPr>
          <w:rFonts w:ascii="Times New Roman" w:hAnsi="Times New Roman"/>
          <w:sz w:val="28"/>
          <w:szCs w:val="28"/>
        </w:rPr>
        <w:t>, потому тот и называет героя «</w:t>
      </w:r>
      <w:r>
        <w:rPr>
          <w:rFonts w:ascii="Times New Roman" w:hAnsi="Times New Roman"/>
          <w:sz w:val="28"/>
          <w:szCs w:val="28"/>
          <w:lang w:val="en-US"/>
        </w:rPr>
        <w:t>pig</w:t>
      </w:r>
      <w:r>
        <w:rPr>
          <w:rFonts w:ascii="Times New Roman" w:hAnsi="Times New Roman"/>
          <w:sz w:val="28"/>
          <w:szCs w:val="28"/>
        </w:rPr>
        <w:t>», на что Берти указывает, что в данном случае его поведение может характеризоваться как недостойное, но разумное.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описанную ситуацию, можно увидеть, что здесь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употребляется в достаточно типичном для него оскорбительном значении: </w:t>
      </w:r>
      <w:proofErr w:type="spellStart"/>
      <w:r>
        <w:rPr>
          <w:rFonts w:ascii="Times New Roman" w:hAnsi="Times New Roman"/>
          <w:sz w:val="28"/>
          <w:szCs w:val="28"/>
        </w:rPr>
        <w:t>Стинкер</w:t>
      </w:r>
      <w:proofErr w:type="spellEnd"/>
      <w:r>
        <w:rPr>
          <w:rFonts w:ascii="Times New Roman" w:hAnsi="Times New Roman"/>
          <w:sz w:val="28"/>
          <w:szCs w:val="28"/>
        </w:rPr>
        <w:t xml:space="preserve"> хочет высказать своё мнение о Берти и оскорбить его, указав при </w:t>
      </w:r>
      <w:r>
        <w:rPr>
          <w:rFonts w:ascii="Times New Roman" w:hAnsi="Times New Roman"/>
          <w:sz w:val="28"/>
          <w:szCs w:val="28"/>
        </w:rPr>
        <w:lastRenderedPageBreak/>
        <w:t xml:space="preserve">помощи </w:t>
      </w:r>
      <w:proofErr w:type="spellStart"/>
      <w:r>
        <w:rPr>
          <w:rFonts w:ascii="Times New Roman" w:hAnsi="Times New Roman"/>
          <w:sz w:val="28"/>
          <w:szCs w:val="28"/>
        </w:rPr>
        <w:t>зоонима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pig</w:t>
      </w:r>
      <w:r w:rsidRPr="00B144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Берти ведёт себя несправедливо, не желая помочь товарищу.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другой пример</w:t>
      </w:r>
      <w:r w:rsidRPr="004F6A7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задействуется как прямое, так и переносное значение данного </w:t>
      </w:r>
      <w:proofErr w:type="spellStart"/>
      <w:r>
        <w:rPr>
          <w:rFonts w:ascii="Times New Roman" w:hAnsi="Times New Roman"/>
          <w:sz w:val="28"/>
          <w:szCs w:val="28"/>
        </w:rPr>
        <w:t>зоонима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63B86">
        <w:rPr>
          <w:rFonts w:ascii="Times New Roman" w:hAnsi="Times New Roman"/>
          <w:i/>
          <w:sz w:val="28"/>
          <w:szCs w:val="28"/>
          <w:lang w:val="en-US"/>
        </w:rPr>
        <w:t>‘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hate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wish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4F6A7F">
        <w:rPr>
          <w:rFonts w:ascii="Times New Roman" w:hAnsi="Times New Roman"/>
          <w:i/>
          <w:sz w:val="28"/>
          <w:szCs w:val="28"/>
          <w:lang w:val="en-US"/>
        </w:rPr>
        <w:t>I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>’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d</w:t>
      </w:r>
      <w:proofErr w:type="gramEnd"/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never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met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you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4F6A7F">
        <w:rPr>
          <w:rFonts w:ascii="Times New Roman" w:hAnsi="Times New Roman"/>
          <w:i/>
          <w:sz w:val="28"/>
          <w:szCs w:val="28"/>
          <w:lang w:val="en-US"/>
        </w:rPr>
        <w:t>I think you’re a worse pig than any you’ve got up at that beastly house of yours.</w:t>
      </w:r>
      <w:r>
        <w:rPr>
          <w:rFonts w:ascii="Times New Roman" w:hAnsi="Times New Roman"/>
          <w:sz w:val="28"/>
          <w:szCs w:val="28"/>
          <w:lang w:val="en-US"/>
        </w:rPr>
        <w:t>’</w:t>
      </w:r>
    </w:p>
    <w:p w:rsidR="004147DE" w:rsidRPr="004F6A7F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F6A7F">
        <w:rPr>
          <w:rFonts w:ascii="Times New Roman" w:hAnsi="Times New Roman"/>
          <w:i/>
          <w:sz w:val="28"/>
          <w:szCs w:val="28"/>
          <w:lang w:val="en-US"/>
        </w:rPr>
        <w:t>That interested me.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F6A7F">
        <w:rPr>
          <w:rFonts w:ascii="Times New Roman" w:hAnsi="Times New Roman"/>
          <w:i/>
          <w:sz w:val="28"/>
          <w:szCs w:val="28"/>
          <w:lang w:val="en-US"/>
        </w:rPr>
        <w:t>‘I didn’t know you kept pigs, Chuffy.</w:t>
      </w:r>
      <w:r>
        <w:rPr>
          <w:rFonts w:ascii="Times New Roman" w:hAnsi="Times New Roman"/>
          <w:sz w:val="28"/>
          <w:szCs w:val="28"/>
          <w:lang w:val="en-US"/>
        </w:rPr>
        <w:t>’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стороны, данный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здесь используется в переносном значении (</w:t>
      </w:r>
      <w:r w:rsidRPr="00A1098D">
        <w:rPr>
          <w:rFonts w:ascii="Times New Roman" w:hAnsi="Times New Roman"/>
          <w:i/>
          <w:sz w:val="28"/>
          <w:szCs w:val="28"/>
          <w:lang w:val="en-US"/>
        </w:rPr>
        <w:t>greedy</w:t>
      </w:r>
      <w:r w:rsidRPr="00536167">
        <w:rPr>
          <w:rFonts w:ascii="Times New Roman" w:hAnsi="Times New Roman"/>
          <w:i/>
          <w:sz w:val="28"/>
          <w:szCs w:val="28"/>
        </w:rPr>
        <w:t xml:space="preserve">, </w:t>
      </w:r>
      <w:r w:rsidRPr="00A1098D">
        <w:rPr>
          <w:rFonts w:ascii="Times New Roman" w:hAnsi="Times New Roman"/>
          <w:i/>
          <w:sz w:val="28"/>
          <w:szCs w:val="28"/>
          <w:lang w:val="en-US"/>
        </w:rPr>
        <w:t>or</w:t>
      </w:r>
      <w:r w:rsidRPr="00536167">
        <w:rPr>
          <w:rFonts w:ascii="Times New Roman" w:hAnsi="Times New Roman"/>
          <w:i/>
          <w:sz w:val="28"/>
          <w:szCs w:val="28"/>
        </w:rPr>
        <w:t xml:space="preserve"> </w:t>
      </w:r>
      <w:r w:rsidRPr="00A1098D">
        <w:rPr>
          <w:rFonts w:ascii="Times New Roman" w:hAnsi="Times New Roman"/>
          <w:i/>
          <w:sz w:val="28"/>
          <w:szCs w:val="28"/>
          <w:lang w:val="en-US"/>
        </w:rPr>
        <w:t>disgusting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так как героиня </w:t>
      </w:r>
      <w:proofErr w:type="gramStart"/>
      <w:r>
        <w:rPr>
          <w:rFonts w:ascii="Times New Roman" w:hAnsi="Times New Roman"/>
          <w:sz w:val="28"/>
          <w:szCs w:val="28"/>
        </w:rPr>
        <w:t>хочет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 можно сильней оскорбить своего жениха, который обидел её и не хочет исполнять её просьбу. С другой, в самой реплике героини содержится сравнение прямого и переносного значений данного слова. Она не просто называет жениха свиньёй, она сравнивает его с реальными свиньями, причём указывает, что он худшая свинья, чем даже настоящие. Эту отсылку понимает и Берти </w:t>
      </w:r>
      <w:proofErr w:type="spellStart"/>
      <w:r>
        <w:rPr>
          <w:rFonts w:ascii="Times New Roman" w:hAnsi="Times New Roman"/>
          <w:sz w:val="28"/>
          <w:szCs w:val="28"/>
        </w:rPr>
        <w:t>Вустер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уточняет, правда ли у </w:t>
      </w:r>
      <w:proofErr w:type="spellStart"/>
      <w:r>
        <w:rPr>
          <w:rFonts w:ascii="Times New Roman" w:hAnsi="Times New Roman"/>
          <w:sz w:val="28"/>
          <w:szCs w:val="28"/>
        </w:rPr>
        <w:t>Чаффи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настоящие свиньи. Здесь, как видно по комментарию,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используется с целью оскорбить, причём оскорбительность звучания усиливается сравнением с реальными свиньями.</w:t>
      </w:r>
    </w:p>
    <w:p w:rsidR="004147DE" w:rsidRPr="00DB43E3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ещё один пример, который также достаточно типичен для употребления данного </w:t>
      </w:r>
      <w:proofErr w:type="spellStart"/>
      <w:r>
        <w:rPr>
          <w:rFonts w:ascii="Times New Roman" w:hAnsi="Times New Roman"/>
          <w:sz w:val="28"/>
          <w:szCs w:val="28"/>
        </w:rPr>
        <w:t>зоонима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147DE" w:rsidRPr="00A63B86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E45ED">
        <w:rPr>
          <w:rFonts w:ascii="Times New Roman" w:hAnsi="Times New Roman"/>
          <w:i/>
          <w:sz w:val="28"/>
          <w:szCs w:val="28"/>
          <w:lang w:val="en-US"/>
        </w:rPr>
        <w:t>‘I told him I hated him. I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do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I called him a pig. He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>.’</w:t>
      </w:r>
    </w:p>
    <w:p w:rsidR="004147DE" w:rsidRPr="009E45ED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9E45ED">
        <w:rPr>
          <w:rFonts w:ascii="Times New Roman" w:hAnsi="Times New Roman"/>
          <w:i/>
          <w:sz w:val="28"/>
          <w:szCs w:val="28"/>
          <w:lang w:val="en-US"/>
        </w:rPr>
        <w:t xml:space="preserve">‘Now, that’s rummy about </w:t>
      </w:r>
      <w:proofErr w:type="spellStart"/>
      <w:r w:rsidRPr="009E45ED">
        <w:rPr>
          <w:rFonts w:ascii="Times New Roman" w:hAnsi="Times New Roman"/>
          <w:i/>
          <w:sz w:val="28"/>
          <w:szCs w:val="28"/>
          <w:lang w:val="en-US"/>
        </w:rPr>
        <w:t>Chuffy’s</w:t>
      </w:r>
      <w:proofErr w:type="spellEnd"/>
      <w:r w:rsidRPr="009E45ED">
        <w:rPr>
          <w:rFonts w:ascii="Times New Roman" w:hAnsi="Times New Roman"/>
          <w:i/>
          <w:sz w:val="28"/>
          <w:szCs w:val="28"/>
          <w:lang w:val="en-US"/>
        </w:rPr>
        <w:t xml:space="preserve"> pigs. I had no notion he kept them.’</w:t>
      </w:r>
    </w:p>
    <w:p w:rsidR="004147DE" w:rsidRPr="00A63B86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A63B86">
        <w:rPr>
          <w:rFonts w:ascii="Times New Roman" w:hAnsi="Times New Roman"/>
          <w:i/>
          <w:sz w:val="28"/>
          <w:szCs w:val="28"/>
          <w:lang w:val="en-US"/>
        </w:rPr>
        <w:t>‘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Why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not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Birds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E45ED">
        <w:rPr>
          <w:rFonts w:ascii="Times New Roman" w:hAnsi="Times New Roman"/>
          <w:i/>
          <w:sz w:val="28"/>
          <w:szCs w:val="28"/>
          <w:lang w:val="en-US"/>
        </w:rPr>
        <w:t>feather</w:t>
      </w:r>
      <w:r w:rsidRPr="00A63B86">
        <w:rPr>
          <w:rFonts w:ascii="Times New Roman" w:hAnsi="Times New Roman"/>
          <w:i/>
          <w:sz w:val="28"/>
          <w:szCs w:val="28"/>
          <w:lang w:val="en-US"/>
        </w:rPr>
        <w:t>.’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диалоге развивается ситуация, описанная выше: невеста </w:t>
      </w:r>
      <w:proofErr w:type="spellStart"/>
      <w:r>
        <w:rPr>
          <w:rFonts w:ascii="Times New Roman" w:hAnsi="Times New Roman"/>
          <w:sz w:val="28"/>
          <w:szCs w:val="28"/>
        </w:rPr>
        <w:t>Чаффи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пересказывает Берти </w:t>
      </w:r>
      <w:proofErr w:type="spellStart"/>
      <w:r>
        <w:rPr>
          <w:rFonts w:ascii="Times New Roman" w:hAnsi="Times New Roman"/>
          <w:sz w:val="28"/>
          <w:szCs w:val="28"/>
        </w:rPr>
        <w:t>Вустеру</w:t>
      </w:r>
      <w:proofErr w:type="spellEnd"/>
      <w:r>
        <w:rPr>
          <w:rFonts w:ascii="Times New Roman" w:hAnsi="Times New Roman"/>
          <w:sz w:val="28"/>
          <w:szCs w:val="28"/>
        </w:rPr>
        <w:t xml:space="preserve"> свою ссору с женихом, но Берти опять переключается на рассуждение о свиньях, которых держит </w:t>
      </w:r>
      <w:proofErr w:type="spellStart"/>
      <w:r>
        <w:rPr>
          <w:rFonts w:ascii="Times New Roman" w:hAnsi="Times New Roman"/>
          <w:sz w:val="28"/>
          <w:szCs w:val="28"/>
        </w:rPr>
        <w:t>Чаффи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как это кажется ему странным. </w:t>
      </w:r>
      <w:r w:rsidRPr="005D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данном фрагменте диалога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используется в качестве оскорбления, а затем — в своём прямом значении, чтобы указать на данных животных. 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Отметим, что как в этом фрагменте, так и</w:t>
      </w:r>
      <w:r w:rsidR="00C51196">
        <w:rPr>
          <w:rFonts w:ascii="Times New Roman" w:hAnsi="Times New Roman"/>
          <w:sz w:val="28"/>
          <w:szCs w:val="28"/>
        </w:rPr>
        <w:t xml:space="preserve"> в предыдущем используются слово</w:t>
      </w:r>
      <w:r>
        <w:rPr>
          <w:rFonts w:ascii="Times New Roman" w:hAnsi="Times New Roman"/>
          <w:sz w:val="28"/>
          <w:szCs w:val="28"/>
        </w:rPr>
        <w:t>, котор</w:t>
      </w:r>
      <w:r w:rsidR="00C51196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ассоциируются с живот</w:t>
      </w:r>
      <w:r w:rsidR="00C51196">
        <w:rPr>
          <w:rFonts w:ascii="Times New Roman" w:hAnsi="Times New Roman"/>
          <w:sz w:val="28"/>
          <w:szCs w:val="28"/>
        </w:rPr>
        <w:t xml:space="preserve">ными, однако собственно </w:t>
      </w:r>
      <w:proofErr w:type="spellStart"/>
      <w:r w:rsidR="00C51196">
        <w:rPr>
          <w:rFonts w:ascii="Times New Roman" w:hAnsi="Times New Roman"/>
          <w:sz w:val="28"/>
          <w:szCs w:val="28"/>
        </w:rPr>
        <w:t>зоонимом</w:t>
      </w:r>
      <w:proofErr w:type="spellEnd"/>
      <w:r>
        <w:rPr>
          <w:rFonts w:ascii="Times New Roman" w:hAnsi="Times New Roman"/>
          <w:sz w:val="28"/>
          <w:szCs w:val="28"/>
        </w:rPr>
        <w:t xml:space="preserve"> не являются — прилагательное </w:t>
      </w:r>
      <w:proofErr w:type="spellStart"/>
      <w:r w:rsidRPr="001B1879">
        <w:rPr>
          <w:rFonts w:ascii="Times New Roman" w:hAnsi="Times New Roman"/>
          <w:sz w:val="28"/>
          <w:szCs w:val="28"/>
        </w:rPr>
        <w:t>beastly</w:t>
      </w:r>
      <w:proofErr w:type="spellEnd"/>
      <w:r w:rsidRPr="009E45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Данное прилагательное образовано от слова </w:t>
      </w:r>
      <w:proofErr w:type="spellStart"/>
      <w:r w:rsidRPr="001B1879">
        <w:rPr>
          <w:rFonts w:ascii="Times New Roman" w:hAnsi="Times New Roman"/>
          <w:sz w:val="28"/>
          <w:szCs w:val="28"/>
        </w:rPr>
        <w:t>beast</w:t>
      </w:r>
      <w:proofErr w:type="spellEnd"/>
      <w:r w:rsidRPr="009E45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имеет следующие </w:t>
      </w:r>
      <w:r w:rsidR="00C51196">
        <w:rPr>
          <w:rFonts w:ascii="Times New Roman" w:hAnsi="Times New Roman"/>
          <w:sz w:val="28"/>
          <w:szCs w:val="28"/>
        </w:rPr>
        <w:t xml:space="preserve">значения: </w:t>
      </w:r>
      <w:proofErr w:type="spellStart"/>
      <w:r w:rsidR="00C51196">
        <w:rPr>
          <w:rFonts w:ascii="Times New Roman" w:hAnsi="Times New Roman"/>
          <w:sz w:val="28"/>
          <w:szCs w:val="28"/>
        </w:rPr>
        <w:t>any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animal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other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than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man</w:t>
      </w:r>
      <w:proofErr w:type="spellEnd"/>
      <w:r w:rsidRPr="001B18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esp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187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large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wild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quadruped</w:t>
      </w:r>
      <w:proofErr w:type="spellEnd"/>
      <w:r w:rsidRPr="001B1879">
        <w:rPr>
          <w:rFonts w:ascii="Times New Roman" w:hAnsi="Times New Roman"/>
          <w:sz w:val="28"/>
          <w:szCs w:val="28"/>
        </w:rPr>
        <w:t>; 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brutal</w:t>
      </w:r>
      <w:proofErr w:type="spellEnd"/>
      <w:r w:rsidRPr="001B18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uncivilized</w:t>
      </w:r>
      <w:proofErr w:type="spellEnd"/>
      <w:r w:rsidRPr="001B18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filthy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person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Прилагательное же имеет следующие </w:t>
      </w:r>
      <w:r w:rsidR="00C51196">
        <w:rPr>
          <w:rFonts w:ascii="Times New Roman" w:hAnsi="Times New Roman"/>
          <w:sz w:val="28"/>
          <w:szCs w:val="28"/>
        </w:rPr>
        <w:t xml:space="preserve">значения: </w:t>
      </w:r>
      <w:proofErr w:type="spellStart"/>
      <w:r w:rsidR="00C51196"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resembling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1879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beast</w:t>
      </w:r>
      <w:proofErr w:type="spellEnd"/>
      <w:r w:rsidRPr="001B187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1879">
        <w:rPr>
          <w:rFonts w:ascii="Times New Roman" w:hAnsi="Times New Roman"/>
          <w:sz w:val="28"/>
          <w:szCs w:val="28"/>
        </w:rPr>
        <w:t>bestial</w:t>
      </w:r>
      <w:proofErr w:type="spellEnd"/>
      <w:r w:rsidRPr="001B1879">
        <w:rPr>
          <w:rFonts w:ascii="Times New Roman" w:hAnsi="Times New Roman"/>
          <w:sz w:val="28"/>
          <w:szCs w:val="28"/>
        </w:rPr>
        <w:t xml:space="preserve">. </w:t>
      </w:r>
      <w:r w:rsidRPr="007817D3">
        <w:rPr>
          <w:rFonts w:ascii="Times New Roman" w:hAnsi="Times New Roman"/>
          <w:sz w:val="28"/>
          <w:szCs w:val="28"/>
          <w:lang w:val="en-US"/>
        </w:rPr>
        <w:t>Very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 w:rsidRPr="007817D3">
        <w:rPr>
          <w:rFonts w:ascii="Times New Roman" w:hAnsi="Times New Roman"/>
          <w:sz w:val="28"/>
          <w:szCs w:val="28"/>
          <w:lang w:val="en-US"/>
        </w:rPr>
        <w:t>disagreeable</w:t>
      </w:r>
      <w:proofErr w:type="gramStart"/>
      <w:r w:rsidRPr="00A63B86">
        <w:rPr>
          <w:rFonts w:ascii="Times New Roman" w:hAnsi="Times New Roman"/>
          <w:sz w:val="28"/>
          <w:szCs w:val="28"/>
        </w:rPr>
        <w:t>;</w:t>
      </w:r>
      <w:proofErr w:type="gramEnd"/>
      <w:r w:rsidRPr="00A63B86">
        <w:rPr>
          <w:rFonts w:ascii="Times New Roman" w:hAnsi="Times New Roman"/>
          <w:sz w:val="28"/>
          <w:szCs w:val="28"/>
        </w:rPr>
        <w:t xml:space="preserve"> </w:t>
      </w:r>
      <w:r w:rsidRPr="007817D3">
        <w:rPr>
          <w:rFonts w:ascii="Times New Roman" w:hAnsi="Times New Roman"/>
          <w:sz w:val="28"/>
          <w:szCs w:val="28"/>
          <w:lang w:val="en-US"/>
        </w:rPr>
        <w:t>unpleasant</w:t>
      </w:r>
      <w:r w:rsidRPr="00A63B8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сути</w:t>
      </w:r>
      <w:r w:rsidRPr="00A63B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называя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своего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жениха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beastly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помещая</w:t>
      </w:r>
      <w:r w:rsidRPr="00A63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контекст</w:t>
      </w:r>
      <w:r w:rsidRPr="007817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место</w:t>
      </w:r>
      <w:r w:rsidRPr="007817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живут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свиньи</w:t>
      </w:r>
      <w:r w:rsidRPr="007817D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героиня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задействует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оба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указанного прилагательного. Таким образом, это слово также используется, чтобы высказать негативное отношение. Выражение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birds</w:t>
      </w:r>
      <w:proofErr w:type="spellEnd"/>
      <w:r w:rsidRPr="007817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of</w:t>
      </w:r>
      <w:proofErr w:type="spellEnd"/>
      <w:r w:rsidRPr="007817D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7817D3">
        <w:rPr>
          <w:rFonts w:ascii="Times New Roman" w:hAnsi="Times New Roman"/>
          <w:sz w:val="28"/>
          <w:szCs w:val="28"/>
        </w:rPr>
        <w:t>feather</w:t>
      </w:r>
      <w:proofErr w:type="spellEnd"/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означает</w:t>
      </w:r>
      <w:r w:rsidRPr="007817D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17D3">
        <w:rPr>
          <w:rFonts w:ascii="Times New Roman" w:hAnsi="Times New Roman"/>
          <w:sz w:val="28"/>
          <w:szCs w:val="28"/>
        </w:rPr>
        <w:t>Similar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like-minded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people</w:t>
      </w:r>
      <w:proofErr w:type="spellEnd"/>
      <w:r w:rsidRPr="007817D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</w:t>
      </w:r>
      <w:r w:rsidRPr="007817D3">
        <w:rPr>
          <w:rFonts w:ascii="Times New Roman" w:hAnsi="Times New Roman"/>
          <w:sz w:val="28"/>
          <w:szCs w:val="28"/>
        </w:rPr>
        <w:t xml:space="preserve"> </w:t>
      </w:r>
      <w:r w:rsidR="00C51196">
        <w:rPr>
          <w:rFonts w:ascii="Times New Roman" w:hAnsi="Times New Roman"/>
          <w:sz w:val="28"/>
          <w:szCs w:val="28"/>
        </w:rPr>
        <w:t>пословицы</w:t>
      </w:r>
      <w:r w:rsidR="00C51196" w:rsidRPr="007817D3">
        <w:rPr>
          <w:rFonts w:ascii="Times New Roman" w:hAnsi="Times New Roman"/>
          <w:sz w:val="28"/>
          <w:szCs w:val="28"/>
        </w:rPr>
        <w:t xml:space="preserve"> </w:t>
      </w:r>
      <w:r w:rsidR="00C51196">
        <w:rPr>
          <w:rFonts w:ascii="Times New Roman" w:hAnsi="Times New Roman"/>
          <w:sz w:val="28"/>
          <w:szCs w:val="28"/>
        </w:rPr>
        <w:t>«</w:t>
      </w:r>
      <w:proofErr w:type="spellStart"/>
      <w:r w:rsidRPr="007817D3">
        <w:rPr>
          <w:rFonts w:ascii="Times New Roman" w:hAnsi="Times New Roman"/>
          <w:sz w:val="28"/>
          <w:szCs w:val="28"/>
        </w:rPr>
        <w:t>birds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817D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feather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flock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17D3">
        <w:rPr>
          <w:rFonts w:ascii="Times New Roman" w:hAnsi="Times New Roman"/>
          <w:sz w:val="28"/>
          <w:szCs w:val="28"/>
        </w:rPr>
        <w:t>together</w:t>
      </w:r>
      <w:proofErr w:type="spellEnd"/>
      <w:r w:rsidRPr="007817D3">
        <w:rPr>
          <w:rFonts w:ascii="Times New Roman" w:hAnsi="Times New Roman"/>
          <w:sz w:val="28"/>
          <w:szCs w:val="28"/>
        </w:rPr>
        <w:t xml:space="preserve">», которая означается, что сходно мыслящие люди держатся вместе. </w:t>
      </w:r>
      <w:r>
        <w:rPr>
          <w:rFonts w:ascii="Times New Roman" w:hAnsi="Times New Roman"/>
          <w:sz w:val="28"/>
          <w:szCs w:val="28"/>
        </w:rPr>
        <w:t xml:space="preserve">Употребив данное выражение в отношении </w:t>
      </w:r>
      <w:proofErr w:type="spellStart"/>
      <w:r>
        <w:rPr>
          <w:rFonts w:ascii="Times New Roman" w:hAnsi="Times New Roman"/>
          <w:sz w:val="28"/>
          <w:szCs w:val="28"/>
        </w:rPr>
        <w:t>Чаффи</w:t>
      </w:r>
      <w:proofErr w:type="spellEnd"/>
      <w:r>
        <w:rPr>
          <w:rFonts w:ascii="Times New Roman" w:hAnsi="Times New Roman"/>
          <w:sz w:val="28"/>
          <w:szCs w:val="28"/>
        </w:rPr>
        <w:t xml:space="preserve">, героиня, как и в примере выше, имеет в виду, что </w:t>
      </w:r>
      <w:proofErr w:type="spellStart"/>
      <w:r>
        <w:rPr>
          <w:rFonts w:ascii="Times New Roman" w:hAnsi="Times New Roman"/>
          <w:sz w:val="28"/>
          <w:szCs w:val="28"/>
        </w:rPr>
        <w:t>Чаффи</w:t>
      </w:r>
      <w:proofErr w:type="spellEnd"/>
      <w:r>
        <w:rPr>
          <w:rFonts w:ascii="Times New Roman" w:hAnsi="Times New Roman"/>
          <w:sz w:val="28"/>
          <w:szCs w:val="28"/>
        </w:rPr>
        <w:t xml:space="preserve"> очень похож по своим характеристикам на свиней, которых он держит. Таким образом, слова, которые не являются собственно </w:t>
      </w:r>
      <w:proofErr w:type="spellStart"/>
      <w:r>
        <w:rPr>
          <w:rFonts w:ascii="Times New Roman" w:hAnsi="Times New Roman"/>
          <w:sz w:val="28"/>
          <w:szCs w:val="28"/>
        </w:rPr>
        <w:t>зоонимами</w:t>
      </w:r>
      <w:proofErr w:type="spellEnd"/>
      <w:r>
        <w:rPr>
          <w:rFonts w:ascii="Times New Roman" w:hAnsi="Times New Roman"/>
          <w:sz w:val="28"/>
          <w:szCs w:val="28"/>
        </w:rPr>
        <w:t>, но связаны с ними, также могут использоваться для оценки человека, предмета или ситуации, причём в обоих примерах эта характеристика получается негативной.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</w:t>
      </w:r>
      <w:proofErr w:type="spellStart"/>
      <w:r>
        <w:rPr>
          <w:rFonts w:ascii="Times New Roman" w:hAnsi="Times New Roman"/>
          <w:sz w:val="28"/>
          <w:szCs w:val="28"/>
        </w:rPr>
        <w:t>зоонимы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используются </w:t>
      </w:r>
      <w:r w:rsidR="00C33164">
        <w:rPr>
          <w:rFonts w:ascii="Times New Roman" w:hAnsi="Times New Roman"/>
          <w:sz w:val="28"/>
          <w:szCs w:val="28"/>
        </w:rPr>
        <w:t>реже</w:t>
      </w:r>
      <w:r>
        <w:rPr>
          <w:rFonts w:ascii="Times New Roman" w:hAnsi="Times New Roman"/>
          <w:sz w:val="28"/>
          <w:szCs w:val="28"/>
        </w:rPr>
        <w:t xml:space="preserve"> как во внутренней речи героя-рассказчика, так и в диалогах. Приведёт отдельные примеры.</w:t>
      </w:r>
    </w:p>
    <w:p w:rsidR="004147DE" w:rsidRPr="00904683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2E7A">
        <w:rPr>
          <w:rFonts w:ascii="Times New Roman" w:hAnsi="Times New Roman"/>
          <w:sz w:val="28"/>
          <w:szCs w:val="28"/>
        </w:rPr>
        <w:t>snake</w:t>
      </w:r>
      <w:proofErr w:type="spellEnd"/>
      <w:r w:rsidRPr="00A76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встречается в данном романе дважды, причём оба раза в диалогах, однако в различных контекстах. Данный</w:t>
      </w:r>
      <w:r w:rsidRPr="009046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 w:rsidRPr="009046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046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качестве</w:t>
      </w:r>
      <w:r w:rsidRPr="009046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оценочного</w:t>
      </w:r>
      <w:r w:rsidRPr="0090468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означает</w:t>
      </w:r>
      <w:r w:rsidRPr="00904683">
        <w:rPr>
          <w:rFonts w:ascii="Times New Roman" w:hAnsi="Times New Roman"/>
          <w:sz w:val="28"/>
          <w:szCs w:val="28"/>
          <w:lang w:val="en-US"/>
        </w:rPr>
        <w:t xml:space="preserve"> «A treacherous person. Also called snake in the grass».</w:t>
      </w:r>
    </w:p>
    <w:p w:rsidR="004147DE" w:rsidRPr="003350ED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Рассмотрим</w:t>
      </w:r>
      <w:r w:rsidRPr="003350E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первый</w:t>
      </w:r>
      <w:r w:rsidRPr="003350E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</w:t>
      </w:r>
      <w:r w:rsidRPr="003350ED">
        <w:rPr>
          <w:rFonts w:ascii="Times New Roman" w:hAnsi="Times New Roman"/>
          <w:sz w:val="28"/>
          <w:szCs w:val="28"/>
          <w:lang w:val="en-US"/>
        </w:rPr>
        <w:t>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D199A">
        <w:rPr>
          <w:rFonts w:ascii="Times New Roman" w:hAnsi="Times New Roman"/>
          <w:i/>
          <w:sz w:val="28"/>
          <w:szCs w:val="28"/>
          <w:lang w:val="en-US"/>
        </w:rPr>
        <w:t xml:space="preserve">I mean to say, a bit tough on an old buster, cherishing what he thinks is a harmless newt-fancier in his bosom, when all the time </w:t>
      </w:r>
      <w:proofErr w:type="gramStart"/>
      <w:r w:rsidRPr="003D199A">
        <w:rPr>
          <w:rFonts w:ascii="Times New Roman" w:hAnsi="Times New Roman"/>
          <w:i/>
          <w:sz w:val="28"/>
          <w:szCs w:val="28"/>
          <w:lang w:val="en-US"/>
        </w:rPr>
        <w:t>it’s a snake that goes about criticizing the way</w:t>
      </w:r>
      <w:proofErr w:type="gramEnd"/>
      <w:r w:rsidRPr="003D199A">
        <w:rPr>
          <w:rFonts w:ascii="Times New Roman" w:hAnsi="Times New Roman"/>
          <w:i/>
          <w:sz w:val="28"/>
          <w:szCs w:val="28"/>
          <w:lang w:val="en-US"/>
        </w:rPr>
        <w:t xml:space="preserve"> he drinks soup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147DE" w:rsidRPr="003D199A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героиня высказывает мнение о ситуации, к которой сама имеет только косвенное отношение, однако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, как и в большинстве примеров выше служит отчасти для оскорбления того, к кому он применяется, однако в </w:t>
      </w:r>
      <w:r>
        <w:rPr>
          <w:rFonts w:ascii="Times New Roman" w:hAnsi="Times New Roman"/>
          <w:sz w:val="28"/>
          <w:szCs w:val="28"/>
        </w:rPr>
        <w:lastRenderedPageBreak/>
        <w:t>этом случае оскорбление прямо не высказывает: героиня так отзывается об одно</w:t>
      </w:r>
      <w:r w:rsidR="001542CC">
        <w:rPr>
          <w:rFonts w:ascii="Times New Roman" w:hAnsi="Times New Roman"/>
          <w:sz w:val="28"/>
          <w:szCs w:val="28"/>
        </w:rPr>
        <w:t xml:space="preserve">м из приятелей Берти </w:t>
      </w:r>
      <w:proofErr w:type="spellStart"/>
      <w:r w:rsidR="001542CC">
        <w:rPr>
          <w:rFonts w:ascii="Times New Roman" w:hAnsi="Times New Roman"/>
          <w:sz w:val="28"/>
          <w:szCs w:val="28"/>
        </w:rPr>
        <w:t>Вустера</w:t>
      </w:r>
      <w:proofErr w:type="spellEnd"/>
      <w:r w:rsidR="001542C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Гасси), причём делает это с двойной целью: показать, насколько неприглядно поведение Гасси, но также чтобы намекнуть, что она расскажет правду об этом поведении тому человеку, над которым, как ей кажется, насмехается Гасси, а этот человек также является отцом невесты Гасси, и правда о насмешках Гасси может привести к разрыву помолвки. В общем, героиня таким образом шантажирует Берти </w:t>
      </w:r>
      <w:proofErr w:type="spellStart"/>
      <w:r>
        <w:rPr>
          <w:rFonts w:ascii="Times New Roman" w:hAnsi="Times New Roman"/>
          <w:sz w:val="28"/>
          <w:szCs w:val="28"/>
        </w:rPr>
        <w:t>Вустера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желая добиться от него, чтобы он выполнил её просьбу, однако шантажирует не прямо, а намёками, за действуя в своих намёках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>, который позволяет Берти понять, что это шантаж.</w:t>
      </w:r>
    </w:p>
    <w:p w:rsidR="004147DE" w:rsidRPr="001046FB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Во втором примере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 для прямого обозначения животного, однако в целом служит для выражения эмоции и отношения. Рассмотрим</w:t>
      </w:r>
      <w:r w:rsidRPr="001046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этот</w:t>
      </w:r>
      <w:r w:rsidRPr="001046F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</w:t>
      </w:r>
      <w:r w:rsidRPr="001046FB">
        <w:rPr>
          <w:rFonts w:ascii="Times New Roman" w:hAnsi="Times New Roman"/>
          <w:sz w:val="28"/>
          <w:szCs w:val="28"/>
          <w:lang w:val="en-US"/>
        </w:rPr>
        <w:t>.</w:t>
      </w:r>
    </w:p>
    <w:p w:rsidR="004147DE" w:rsidRPr="00CB01DA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CB01DA">
        <w:rPr>
          <w:rFonts w:ascii="Times New Roman" w:hAnsi="Times New Roman"/>
          <w:i/>
          <w:sz w:val="28"/>
          <w:szCs w:val="28"/>
          <w:lang w:val="en-US"/>
        </w:rPr>
        <w:t xml:space="preserve">Your father wasn’t a </w:t>
      </w:r>
      <w:proofErr w:type="gramStart"/>
      <w:r w:rsidRPr="00CB01DA">
        <w:rPr>
          <w:rFonts w:ascii="Times New Roman" w:hAnsi="Times New Roman"/>
          <w:i/>
          <w:sz w:val="28"/>
          <w:szCs w:val="28"/>
          <w:lang w:val="en-US"/>
        </w:rPr>
        <w:t>snake-charmer</w:t>
      </w:r>
      <w:proofErr w:type="gramEnd"/>
      <w:r w:rsidRPr="00CB01DA">
        <w:rPr>
          <w:rFonts w:ascii="Times New Roman" w:hAnsi="Times New Roman"/>
          <w:i/>
          <w:sz w:val="28"/>
          <w:szCs w:val="28"/>
          <w:lang w:val="en-US"/>
        </w:rPr>
        <w:t>, was he, Jeeves?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сцене Берти хвалит </w:t>
      </w:r>
      <w:proofErr w:type="spellStart"/>
      <w:r>
        <w:rPr>
          <w:rFonts w:ascii="Times New Roman" w:hAnsi="Times New Roman"/>
          <w:sz w:val="28"/>
          <w:szCs w:val="28"/>
        </w:rPr>
        <w:t>Дживса</w:t>
      </w:r>
      <w:proofErr w:type="spellEnd"/>
      <w:r>
        <w:rPr>
          <w:rFonts w:ascii="Times New Roman" w:hAnsi="Times New Roman"/>
          <w:sz w:val="28"/>
          <w:szCs w:val="28"/>
        </w:rPr>
        <w:t xml:space="preserve"> за его интеллект, профессионализм и находчивость, для чего, в частности, использует и этот образ, намекая, что кто-то мог бы подумать, что </w:t>
      </w:r>
      <w:proofErr w:type="spellStart"/>
      <w:r>
        <w:rPr>
          <w:rFonts w:ascii="Times New Roman" w:hAnsi="Times New Roman"/>
          <w:sz w:val="28"/>
          <w:szCs w:val="28"/>
        </w:rPr>
        <w:t>Дживс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 такие характеристики от отца (в том числе способность справляться с наиболее пугающими Берти людьми), но на самом деле, это его собственные характеристики.</w:t>
      </w:r>
    </w:p>
    <w:p w:rsidR="004147DE" w:rsidRPr="00822E68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качестве оскорбления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snake</w:t>
      </w:r>
      <w:r w:rsidRPr="00CB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используется также в романе </w:t>
      </w:r>
      <w:r>
        <w:rPr>
          <w:rFonts w:ascii="Times New Roman" w:hAnsi="Times New Roman"/>
          <w:sz w:val="28"/>
          <w:szCs w:val="28"/>
          <w:lang w:val="en-US"/>
        </w:rPr>
        <w:t>Stiff</w:t>
      </w:r>
      <w:r w:rsidRPr="00CB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upper</w:t>
      </w:r>
      <w:r w:rsidRPr="00CB0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lip</w:t>
      </w:r>
      <w:r w:rsidRPr="00CB01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Jeeves</w:t>
      </w:r>
      <w:r w:rsidRPr="00CB01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Приведём</w:t>
      </w:r>
      <w:r w:rsidRPr="00822E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</w:t>
      </w:r>
      <w:r w:rsidRPr="00822E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такого</w:t>
      </w:r>
      <w:r w:rsidRPr="00822E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822E6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употребления</w:t>
      </w:r>
      <w:r w:rsidR="002A5C71" w:rsidRPr="00822E68">
        <w:rPr>
          <w:rFonts w:ascii="Times New Roman" w:hAnsi="Times New Roman"/>
          <w:sz w:val="28"/>
          <w:szCs w:val="28"/>
          <w:lang w:val="en-US"/>
        </w:rPr>
        <w:t>:</w:t>
      </w:r>
    </w:p>
    <w:p w:rsidR="004147DE" w:rsidRPr="00543402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43402">
        <w:rPr>
          <w:rFonts w:ascii="Times New Roman" w:hAnsi="Times New Roman"/>
          <w:i/>
          <w:sz w:val="28"/>
          <w:szCs w:val="28"/>
          <w:lang w:val="en-US"/>
        </w:rPr>
        <w:t>‘You have come to try to undermine her faith in the man she loves and sow doubts in her mind. Like a creeping snake,' he added, and I was interested to learn that this was what snakes did.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ситуации герой высказывает Берти </w:t>
      </w:r>
      <w:proofErr w:type="spellStart"/>
      <w:r>
        <w:rPr>
          <w:rFonts w:ascii="Times New Roman" w:hAnsi="Times New Roman"/>
          <w:sz w:val="28"/>
          <w:szCs w:val="28"/>
        </w:rPr>
        <w:t>Вустеру</w:t>
      </w:r>
      <w:proofErr w:type="spellEnd"/>
      <w:r>
        <w:rPr>
          <w:rFonts w:ascii="Times New Roman" w:hAnsi="Times New Roman"/>
          <w:sz w:val="28"/>
          <w:szCs w:val="28"/>
        </w:rPr>
        <w:t xml:space="preserve"> своё недовольство его поведением.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snake</w:t>
      </w:r>
      <w:r w:rsidRPr="002E6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используется, чтобы охарактеризовать поведение самого </w:t>
      </w:r>
      <w:proofErr w:type="spellStart"/>
      <w:r>
        <w:rPr>
          <w:rFonts w:ascii="Times New Roman" w:hAnsi="Times New Roman"/>
          <w:sz w:val="28"/>
          <w:szCs w:val="28"/>
        </w:rPr>
        <w:t>Вустера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который, по мнению героя, поступает подло. Звучание </w:t>
      </w:r>
      <w:proofErr w:type="spellStart"/>
      <w:r>
        <w:rPr>
          <w:rFonts w:ascii="Times New Roman" w:hAnsi="Times New Roman"/>
          <w:sz w:val="28"/>
          <w:szCs w:val="28"/>
        </w:rPr>
        <w:t>зоонима</w:t>
      </w:r>
      <w:proofErr w:type="spellEnd"/>
      <w:r>
        <w:rPr>
          <w:rFonts w:ascii="Times New Roman" w:hAnsi="Times New Roman"/>
          <w:sz w:val="28"/>
          <w:szCs w:val="28"/>
        </w:rPr>
        <w:t xml:space="preserve"> усиливается за счёт использования прилагательного </w:t>
      </w:r>
      <w:r>
        <w:rPr>
          <w:rFonts w:ascii="Times New Roman" w:hAnsi="Times New Roman"/>
          <w:sz w:val="28"/>
          <w:szCs w:val="28"/>
          <w:lang w:val="en-US"/>
        </w:rPr>
        <w:t>creeping</w:t>
      </w:r>
      <w:r w:rsidRPr="003415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делает образ более ярким. Интересна реакция </w:t>
      </w:r>
      <w:proofErr w:type="spellStart"/>
      <w:r>
        <w:rPr>
          <w:rFonts w:ascii="Times New Roman" w:hAnsi="Times New Roman"/>
          <w:sz w:val="28"/>
          <w:szCs w:val="28"/>
        </w:rPr>
        <w:t>Вустера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такую оценку: в своей внутренней </w:t>
      </w:r>
      <w:r>
        <w:rPr>
          <w:rFonts w:ascii="Times New Roman" w:hAnsi="Times New Roman"/>
          <w:sz w:val="28"/>
          <w:szCs w:val="28"/>
        </w:rPr>
        <w:lastRenderedPageBreak/>
        <w:t xml:space="preserve">речи он комментирует: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I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was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interested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learn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that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this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was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what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snakes</w:t>
      </w:r>
      <w:r w:rsidRPr="00002C31">
        <w:rPr>
          <w:rFonts w:ascii="Times New Roman" w:hAnsi="Times New Roman"/>
          <w:i/>
          <w:sz w:val="28"/>
          <w:szCs w:val="28"/>
        </w:rPr>
        <w:t xml:space="preserve"> </w:t>
      </w:r>
      <w:r w:rsidRPr="00543402">
        <w:rPr>
          <w:rFonts w:ascii="Times New Roman" w:hAnsi="Times New Roman"/>
          <w:i/>
          <w:sz w:val="28"/>
          <w:szCs w:val="28"/>
          <w:lang w:val="en-US"/>
        </w:rPr>
        <w:t>did</w:t>
      </w:r>
      <w:r w:rsidRPr="00002C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ли иронически подмечая нелогичность сравнения, то ли вполне искренне недоумевая. Таким образом, здесь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своём прямом значении используется для характеристики героя-рассказчика.</w:t>
      </w:r>
      <w:r w:rsidRPr="00002C31">
        <w:rPr>
          <w:rFonts w:ascii="Times New Roman" w:hAnsi="Times New Roman"/>
          <w:sz w:val="28"/>
          <w:szCs w:val="28"/>
        </w:rPr>
        <w:t xml:space="preserve"> </w:t>
      </w:r>
    </w:p>
    <w:p w:rsidR="004147DE" w:rsidRPr="003350ED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Интересным примером является фрагмент, где героиня в качестве оскорбления использует не один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>, а сразу несколько. Рассмотрим</w:t>
      </w:r>
      <w:r w:rsidRPr="003350E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этот</w:t>
      </w:r>
      <w:r w:rsidRPr="003350E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пример</w:t>
      </w:r>
      <w:r w:rsidRPr="003350ED">
        <w:rPr>
          <w:rFonts w:ascii="Times New Roman" w:hAnsi="Times New Roman"/>
          <w:sz w:val="28"/>
          <w:szCs w:val="28"/>
          <w:lang w:val="en-US"/>
        </w:rPr>
        <w:t>.</w:t>
      </w:r>
    </w:p>
    <w:p w:rsidR="004147DE" w:rsidRPr="00E767AD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5247E">
        <w:rPr>
          <w:rFonts w:ascii="Times New Roman" w:hAnsi="Times New Roman"/>
          <w:i/>
          <w:sz w:val="28"/>
          <w:szCs w:val="28"/>
          <w:lang w:val="en-US"/>
        </w:rPr>
        <w:t xml:space="preserve">I </w:t>
      </w:r>
      <w:proofErr w:type="gramStart"/>
      <w:r w:rsidRPr="0015247E">
        <w:rPr>
          <w:rFonts w:ascii="Times New Roman" w:hAnsi="Times New Roman"/>
          <w:i/>
          <w:sz w:val="28"/>
          <w:szCs w:val="28"/>
          <w:lang w:val="en-US"/>
        </w:rPr>
        <w:t>don't</w:t>
      </w:r>
      <w:proofErr w:type="gramEnd"/>
      <w:r w:rsidRPr="0015247E">
        <w:rPr>
          <w:rFonts w:ascii="Times New Roman" w:hAnsi="Times New Roman"/>
          <w:i/>
          <w:sz w:val="28"/>
          <w:szCs w:val="28"/>
          <w:lang w:val="en-US"/>
        </w:rPr>
        <w:t xml:space="preserve"> mind informing you that in my opinion you are behaving like a hound, a skunk, a worm, a tick, and a wart hog</w:t>
      </w:r>
      <w:r w:rsidRPr="0015247E">
        <w:rPr>
          <w:rFonts w:ascii="Times New Roman" w:hAnsi="Times New Roman"/>
          <w:sz w:val="28"/>
          <w:szCs w:val="28"/>
          <w:lang w:val="en-US"/>
        </w:rPr>
        <w:t>.</w:t>
      </w:r>
    </w:p>
    <w:p w:rsidR="004147DE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используется целый ряд </w:t>
      </w:r>
      <w:proofErr w:type="spellStart"/>
      <w:r>
        <w:rPr>
          <w:rFonts w:ascii="Times New Roman" w:hAnsi="Times New Roman"/>
          <w:sz w:val="28"/>
          <w:szCs w:val="28"/>
        </w:rPr>
        <w:t>зоонимов</w:t>
      </w:r>
      <w:proofErr w:type="spellEnd"/>
      <w:r>
        <w:rPr>
          <w:rFonts w:ascii="Times New Roman" w:hAnsi="Times New Roman"/>
          <w:sz w:val="28"/>
          <w:szCs w:val="28"/>
        </w:rPr>
        <w:t>. Проанализируем, в каких значениях они могут использоваться в форме оскорблений:</w:t>
      </w:r>
    </w:p>
    <w:p w:rsidR="004147DE" w:rsidRPr="004326F1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326F1">
        <w:rPr>
          <w:rFonts w:ascii="Times New Roman" w:hAnsi="Times New Roman"/>
          <w:sz w:val="28"/>
          <w:szCs w:val="28"/>
          <w:lang w:val="en-US"/>
        </w:rPr>
        <w:t>hound</w:t>
      </w:r>
      <w:proofErr w:type="gramEnd"/>
      <w:r w:rsidRPr="004326F1">
        <w:rPr>
          <w:rFonts w:ascii="Times New Roman" w:hAnsi="Times New Roman"/>
          <w:sz w:val="28"/>
          <w:szCs w:val="28"/>
          <w:lang w:val="en-US"/>
        </w:rPr>
        <w:t xml:space="preserve"> — a contemptible person; a scoundrel.</w:t>
      </w:r>
    </w:p>
    <w:p w:rsidR="004147DE" w:rsidRPr="0058409B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8409B">
        <w:rPr>
          <w:rFonts w:ascii="Times New Roman" w:hAnsi="Times New Roman"/>
          <w:sz w:val="28"/>
          <w:szCs w:val="28"/>
          <w:lang w:val="en-US"/>
        </w:rPr>
        <w:t>skunk</w:t>
      </w:r>
      <w:proofErr w:type="gramEnd"/>
      <w:r w:rsidRPr="0058409B">
        <w:rPr>
          <w:rFonts w:ascii="Times New Roman" w:hAnsi="Times New Roman"/>
          <w:sz w:val="28"/>
          <w:szCs w:val="28"/>
          <w:lang w:val="en-US"/>
        </w:rPr>
        <w:t xml:space="preserve"> — a person regarded as obnoxious or despicable.</w:t>
      </w:r>
    </w:p>
    <w:p w:rsidR="004147DE" w:rsidRPr="0058409B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8409B">
        <w:rPr>
          <w:rFonts w:ascii="Times New Roman" w:hAnsi="Times New Roman"/>
          <w:sz w:val="28"/>
          <w:szCs w:val="28"/>
          <w:lang w:val="en-US"/>
        </w:rPr>
        <w:t>worm</w:t>
      </w:r>
      <w:proofErr w:type="gramEnd"/>
      <w:r w:rsidRPr="0058409B">
        <w:rPr>
          <w:rFonts w:ascii="Times New Roman" w:hAnsi="Times New Roman"/>
          <w:sz w:val="28"/>
          <w:szCs w:val="28"/>
          <w:lang w:val="en-US"/>
        </w:rPr>
        <w:t xml:space="preserve"> — a person regarded as pitiable or contemptible.</w:t>
      </w:r>
    </w:p>
    <w:p w:rsidR="004147DE" w:rsidRPr="0058409B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8409B">
        <w:rPr>
          <w:rFonts w:ascii="Times New Roman" w:hAnsi="Times New Roman"/>
          <w:sz w:val="28"/>
          <w:szCs w:val="28"/>
          <w:lang w:val="en-US"/>
        </w:rPr>
        <w:t>tick</w:t>
      </w:r>
      <w:proofErr w:type="gramEnd"/>
      <w:r w:rsidRPr="0058409B">
        <w:rPr>
          <w:rFonts w:ascii="Times New Roman" w:hAnsi="Times New Roman"/>
          <w:sz w:val="28"/>
          <w:szCs w:val="28"/>
          <w:lang w:val="en-US"/>
        </w:rPr>
        <w:t xml:space="preserve"> — any of various small bloodsucking arachnids of the order </w:t>
      </w:r>
      <w:proofErr w:type="spellStart"/>
      <w:r w:rsidRPr="0058409B">
        <w:rPr>
          <w:rFonts w:ascii="Times New Roman" w:hAnsi="Times New Roman"/>
          <w:sz w:val="28"/>
          <w:szCs w:val="28"/>
          <w:lang w:val="en-US"/>
        </w:rPr>
        <w:t>Ixodida</w:t>
      </w:r>
      <w:proofErr w:type="spellEnd"/>
      <w:r w:rsidRPr="0058409B">
        <w:rPr>
          <w:rFonts w:ascii="Times New Roman" w:hAnsi="Times New Roman"/>
          <w:sz w:val="28"/>
          <w:szCs w:val="28"/>
          <w:lang w:val="en-US"/>
        </w:rPr>
        <w:t xml:space="preserve"> that are parasitic on terrestrial vertebrates.</w:t>
      </w:r>
    </w:p>
    <w:p w:rsidR="004147DE" w:rsidRPr="004326F1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326F1">
        <w:rPr>
          <w:rFonts w:ascii="Times New Roman" w:hAnsi="Times New Roman"/>
          <w:sz w:val="28"/>
          <w:szCs w:val="28"/>
          <w:lang w:val="en-US"/>
        </w:rPr>
        <w:t>wart</w:t>
      </w:r>
      <w:proofErr w:type="gramEnd"/>
      <w:r w:rsidRPr="004326F1">
        <w:rPr>
          <w:rFonts w:ascii="Times New Roman" w:hAnsi="Times New Roman"/>
          <w:sz w:val="28"/>
          <w:szCs w:val="28"/>
          <w:lang w:val="en-US"/>
        </w:rPr>
        <w:t xml:space="preserve"> hog — either of two wild African hogs (</w:t>
      </w:r>
      <w:proofErr w:type="spellStart"/>
      <w:r w:rsidRPr="004326F1">
        <w:rPr>
          <w:rFonts w:ascii="Times New Roman" w:hAnsi="Times New Roman"/>
          <w:sz w:val="28"/>
          <w:szCs w:val="28"/>
          <w:lang w:val="en-US"/>
        </w:rPr>
        <w:t>Phacochoerus</w:t>
      </w:r>
      <w:proofErr w:type="spellEnd"/>
      <w:r w:rsidRPr="004326F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26F1">
        <w:rPr>
          <w:rFonts w:ascii="Times New Roman" w:hAnsi="Times New Roman"/>
          <w:sz w:val="28"/>
          <w:szCs w:val="28"/>
          <w:lang w:val="en-US"/>
        </w:rPr>
        <w:t>africanus</w:t>
      </w:r>
      <w:proofErr w:type="spellEnd"/>
      <w:r w:rsidRPr="004326F1">
        <w:rPr>
          <w:rFonts w:ascii="Times New Roman" w:hAnsi="Times New Roman"/>
          <w:sz w:val="28"/>
          <w:szCs w:val="28"/>
          <w:lang w:val="en-US"/>
        </w:rPr>
        <w:t xml:space="preserve"> or P. </w:t>
      </w:r>
      <w:proofErr w:type="spellStart"/>
      <w:r w:rsidRPr="004326F1">
        <w:rPr>
          <w:rFonts w:ascii="Times New Roman" w:hAnsi="Times New Roman"/>
          <w:sz w:val="28"/>
          <w:szCs w:val="28"/>
          <w:lang w:val="en-US"/>
        </w:rPr>
        <w:t>aethiopicus</w:t>
      </w:r>
      <w:proofErr w:type="spellEnd"/>
      <w:r w:rsidRPr="004326F1">
        <w:rPr>
          <w:rFonts w:ascii="Times New Roman" w:hAnsi="Times New Roman"/>
          <w:sz w:val="28"/>
          <w:szCs w:val="28"/>
          <w:lang w:val="en-US"/>
        </w:rPr>
        <w:t xml:space="preserve">), having two pairs of curved tusks and </w:t>
      </w:r>
      <w:proofErr w:type="spellStart"/>
      <w:r w:rsidRPr="004326F1">
        <w:rPr>
          <w:rFonts w:ascii="Times New Roman" w:hAnsi="Times New Roman"/>
          <w:sz w:val="28"/>
          <w:szCs w:val="28"/>
          <w:lang w:val="en-US"/>
        </w:rPr>
        <w:t>wartlike</w:t>
      </w:r>
      <w:proofErr w:type="spellEnd"/>
      <w:r w:rsidRPr="004326F1">
        <w:rPr>
          <w:rFonts w:ascii="Times New Roman" w:hAnsi="Times New Roman"/>
          <w:sz w:val="28"/>
          <w:szCs w:val="28"/>
          <w:lang w:val="en-US"/>
        </w:rPr>
        <w:t xml:space="preserve"> growths on the face.</w:t>
      </w:r>
    </w:p>
    <w:p w:rsidR="004147DE" w:rsidRPr="00D005D8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видно по приведённым толкованиям, некоторые из </w:t>
      </w:r>
      <w:proofErr w:type="spellStart"/>
      <w:r>
        <w:rPr>
          <w:rFonts w:ascii="Times New Roman" w:hAnsi="Times New Roman"/>
          <w:sz w:val="28"/>
          <w:szCs w:val="28"/>
        </w:rPr>
        <w:t>зоонимов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имеют словарное оскорбительное значение, причём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worm</w:t>
      </w:r>
      <w:r w:rsidRPr="00584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 с оценкой не по шкале «плохой — хороший» (или «подлый — благородный»), а скорей по шкале «достойный — недостойный». Два последних </w:t>
      </w:r>
      <w:proofErr w:type="spellStart"/>
      <w:r>
        <w:rPr>
          <w:rFonts w:ascii="Times New Roman" w:hAnsi="Times New Roman"/>
          <w:sz w:val="28"/>
          <w:szCs w:val="28"/>
        </w:rPr>
        <w:t>зоонима</w:t>
      </w:r>
      <w:proofErr w:type="spellEnd"/>
      <w:r>
        <w:rPr>
          <w:rFonts w:ascii="Times New Roman" w:hAnsi="Times New Roman"/>
          <w:sz w:val="28"/>
          <w:szCs w:val="28"/>
        </w:rPr>
        <w:t xml:space="preserve"> не имеют зафиксированного в словаре значения, которое могло бы использоваться в качестве оскорбления, однако переносное значение в данном случае достаточно прозрачно. Слово </w:t>
      </w:r>
      <w:r>
        <w:rPr>
          <w:rFonts w:ascii="Times New Roman" w:hAnsi="Times New Roman"/>
          <w:sz w:val="28"/>
          <w:szCs w:val="28"/>
          <w:lang w:val="en-US"/>
        </w:rPr>
        <w:t>tick</w:t>
      </w:r>
      <w:r w:rsidRPr="00572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означает кровососущее паразитическое существо, так как смысл, который героиня вкладывает в это слово понятен, то же можно сказать и о </w:t>
      </w:r>
      <w:proofErr w:type="spellStart"/>
      <w:r>
        <w:rPr>
          <w:rFonts w:ascii="Times New Roman" w:hAnsi="Times New Roman"/>
          <w:sz w:val="28"/>
          <w:szCs w:val="28"/>
        </w:rPr>
        <w:t>зоониме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wart</w:t>
      </w:r>
      <w:r w:rsidRPr="00572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hog</w:t>
      </w:r>
      <w:r w:rsidRPr="00572E58">
        <w:rPr>
          <w:rFonts w:ascii="Times New Roman" w:hAnsi="Times New Roman"/>
          <w:sz w:val="28"/>
          <w:szCs w:val="28"/>
        </w:rPr>
        <w:t xml:space="preserve">, </w:t>
      </w:r>
      <w:r w:rsidR="00E110F1">
        <w:rPr>
          <w:rFonts w:ascii="Times New Roman" w:hAnsi="Times New Roman"/>
          <w:sz w:val="28"/>
          <w:szCs w:val="28"/>
        </w:rPr>
        <w:t>который обозначает свинью</w:t>
      </w:r>
      <w:r>
        <w:rPr>
          <w:rFonts w:ascii="Times New Roman" w:hAnsi="Times New Roman"/>
          <w:sz w:val="28"/>
          <w:szCs w:val="28"/>
        </w:rPr>
        <w:t xml:space="preserve"> (а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pig</w:t>
      </w:r>
      <w:r w:rsidRPr="00572E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как указывалось выше, чрезвычайно частотен), кроме того само слово </w:t>
      </w:r>
      <w:r>
        <w:rPr>
          <w:rFonts w:ascii="Times New Roman" w:hAnsi="Times New Roman"/>
          <w:sz w:val="28"/>
          <w:szCs w:val="28"/>
          <w:lang w:val="en-US"/>
        </w:rPr>
        <w:t>wart</w:t>
      </w:r>
      <w:r w:rsidRPr="00D00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может использоваться в качестве слова с негативной оценкой. Таким образом, несмотря на отсутствие </w:t>
      </w:r>
      <w:r>
        <w:rPr>
          <w:rFonts w:ascii="Times New Roman" w:hAnsi="Times New Roman"/>
          <w:sz w:val="28"/>
          <w:szCs w:val="28"/>
        </w:rPr>
        <w:lastRenderedPageBreak/>
        <w:t xml:space="preserve">зафиксированного в словаре значения, связанного с оценкой качеств человека, </w:t>
      </w:r>
      <w:proofErr w:type="spellStart"/>
      <w:r>
        <w:rPr>
          <w:rFonts w:ascii="Times New Roman" w:hAnsi="Times New Roman"/>
          <w:sz w:val="28"/>
          <w:szCs w:val="28"/>
        </w:rPr>
        <w:t>зоонимы</w:t>
      </w:r>
      <w:proofErr w:type="spellEnd"/>
      <w:r>
        <w:rPr>
          <w:rFonts w:ascii="Times New Roman" w:hAnsi="Times New Roman"/>
          <w:sz w:val="28"/>
          <w:szCs w:val="28"/>
        </w:rPr>
        <w:t xml:space="preserve"> всё равно могут использоваться для выражения этой оценки, особенно если аналогия, заложенная в них, достаточно прозрачна, как в случае со словом </w:t>
      </w:r>
      <w:r>
        <w:rPr>
          <w:rFonts w:ascii="Times New Roman" w:hAnsi="Times New Roman"/>
          <w:sz w:val="28"/>
          <w:szCs w:val="28"/>
          <w:lang w:val="en-US"/>
        </w:rPr>
        <w:t>tick</w:t>
      </w:r>
      <w:r w:rsidRPr="00D005D8">
        <w:rPr>
          <w:rFonts w:ascii="Times New Roman" w:hAnsi="Times New Roman"/>
          <w:sz w:val="28"/>
          <w:szCs w:val="28"/>
        </w:rPr>
        <w:t xml:space="preserve"> (=</w:t>
      </w:r>
      <w:r>
        <w:rPr>
          <w:rFonts w:ascii="Times New Roman" w:hAnsi="Times New Roman"/>
          <w:sz w:val="28"/>
          <w:szCs w:val="28"/>
          <w:lang w:val="en-US"/>
        </w:rPr>
        <w:t>parasite</w:t>
      </w:r>
      <w:r w:rsidRPr="00D005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wart</w:t>
      </w:r>
      <w:r w:rsidRPr="00D005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hog</w:t>
      </w:r>
      <w:r w:rsidRPr="00D005D8">
        <w:rPr>
          <w:rFonts w:ascii="Times New Roman" w:hAnsi="Times New Roman"/>
          <w:sz w:val="28"/>
          <w:szCs w:val="28"/>
        </w:rPr>
        <w:t xml:space="preserve"> (=</w:t>
      </w:r>
      <w:r>
        <w:rPr>
          <w:rFonts w:ascii="Times New Roman" w:hAnsi="Times New Roman"/>
          <w:sz w:val="28"/>
          <w:szCs w:val="28"/>
          <w:lang w:val="en-US"/>
        </w:rPr>
        <w:t>pig</w:t>
      </w:r>
      <w:r w:rsidRPr="00D005D8">
        <w:rPr>
          <w:rFonts w:ascii="Times New Roman" w:hAnsi="Times New Roman"/>
          <w:sz w:val="28"/>
          <w:szCs w:val="28"/>
        </w:rPr>
        <w:t>).</w:t>
      </w:r>
    </w:p>
    <w:p w:rsidR="004147DE" w:rsidRPr="00656BE6" w:rsidRDefault="004147DE" w:rsidP="004147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суммируя, отметим, что среди </w:t>
      </w:r>
      <w:proofErr w:type="spellStart"/>
      <w:r>
        <w:rPr>
          <w:rFonts w:ascii="Times New Roman" w:hAnsi="Times New Roman"/>
          <w:sz w:val="28"/>
          <w:szCs w:val="28"/>
        </w:rPr>
        <w:t>зоонимов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используются героями в речи, наиболее частотны </w:t>
      </w:r>
      <w:r>
        <w:rPr>
          <w:rFonts w:ascii="Times New Roman" w:hAnsi="Times New Roman"/>
          <w:sz w:val="28"/>
          <w:szCs w:val="28"/>
          <w:lang w:val="en-US"/>
        </w:rPr>
        <w:t>fish</w:t>
      </w:r>
      <w:r w:rsidRPr="00163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pig</w:t>
      </w:r>
      <w:r w:rsidRPr="001637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причём первый, хотя и входит во фразеологизм с оскорбительным значением, используется в репликах героев, чтобы выразить сочувствие к тому, в отношении кого данный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используется, тогда как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pig</w:t>
      </w:r>
      <w:r w:rsidRPr="0059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</w:t>
      </w:r>
      <w:r w:rsidRPr="0059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всех случаях служит для оскорбления, в том числе и там, где задействуется одновременно прямое и переносное значение слова. </w:t>
      </w:r>
      <w:proofErr w:type="spellStart"/>
      <w:r>
        <w:rPr>
          <w:rFonts w:ascii="Times New Roman" w:hAnsi="Times New Roman"/>
          <w:sz w:val="28"/>
          <w:szCs w:val="28"/>
        </w:rPr>
        <w:t>Зооним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snake</w:t>
      </w:r>
      <w:r w:rsidRPr="00591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там, где используется в переносном значении, также служит для оскорбления. Можно предположить, что подобные особенности связаны с тем, что выражение </w:t>
      </w:r>
      <w:r>
        <w:rPr>
          <w:rFonts w:ascii="Times New Roman" w:hAnsi="Times New Roman"/>
          <w:sz w:val="28"/>
          <w:szCs w:val="28"/>
          <w:lang w:val="en-US"/>
        </w:rPr>
        <w:t>poor</w:t>
      </w:r>
      <w:r w:rsidRPr="00656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fish</w:t>
      </w:r>
      <w:r w:rsidRPr="00656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оценивает скорей интеллектуальные способности того, к кому оно применяется, а к человеку с низким интеллектом можно испытывать сочувствие, тогда как </w:t>
      </w:r>
      <w:proofErr w:type="spellStart"/>
      <w:r>
        <w:rPr>
          <w:rFonts w:ascii="Times New Roman" w:hAnsi="Times New Roman"/>
          <w:sz w:val="28"/>
          <w:szCs w:val="28"/>
        </w:rPr>
        <w:t>зоонимы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snake</w:t>
      </w:r>
      <w:r w:rsidRPr="00656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pig</w:t>
      </w:r>
      <w:r w:rsidRPr="00656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используются для негативной этической оценки, потому такая оценка является однозначно отрицательной.</w:t>
      </w:r>
    </w:p>
    <w:p w:rsidR="004147DE" w:rsidRDefault="004147DE" w:rsidP="00A0658F">
      <w:pPr>
        <w:ind w:firstLine="709"/>
        <w:rPr>
          <w:rFonts w:ascii="Times New Roman" w:hAnsi="Times New Roman"/>
          <w:szCs w:val="28"/>
        </w:rPr>
      </w:pPr>
    </w:p>
    <w:p w:rsidR="00D52BA8" w:rsidRPr="00A0658F" w:rsidRDefault="00EA5205" w:rsidP="00EA5205">
      <w:pPr>
        <w:pStyle w:val="1"/>
        <w:numPr>
          <w:ilvl w:val="1"/>
          <w:numId w:val="24"/>
        </w:numPr>
        <w:spacing w:before="0"/>
        <w:rPr>
          <w:szCs w:val="28"/>
        </w:rPr>
      </w:pPr>
      <w:bookmarkStart w:id="19" w:name="_Toc41554232"/>
      <w:bookmarkEnd w:id="19"/>
      <w:r>
        <w:rPr>
          <w:szCs w:val="28"/>
        </w:rPr>
        <w:t xml:space="preserve"> </w:t>
      </w:r>
      <w:r w:rsidR="00450E55">
        <w:rPr>
          <w:szCs w:val="28"/>
        </w:rPr>
        <w:t>Особенности</w:t>
      </w:r>
      <w:r w:rsidR="00C456AA">
        <w:rPr>
          <w:szCs w:val="28"/>
        </w:rPr>
        <w:t xml:space="preserve"> </w:t>
      </w:r>
      <w:r w:rsidR="00450E55">
        <w:t xml:space="preserve">передачи </w:t>
      </w:r>
      <w:proofErr w:type="spellStart"/>
      <w:r w:rsidR="00450E55">
        <w:t>зоонимов</w:t>
      </w:r>
      <w:proofErr w:type="spellEnd"/>
      <w:r w:rsidR="00450E55">
        <w:t xml:space="preserve"> в переводе</w:t>
      </w:r>
    </w:p>
    <w:p w:rsidR="0076776D" w:rsidRPr="00A0658F" w:rsidRDefault="0076776D" w:rsidP="00A0658F">
      <w:pPr>
        <w:pStyle w:val="a4"/>
        <w:spacing w:line="360" w:lineRule="auto"/>
        <w:ind w:left="1069"/>
        <w:rPr>
          <w:rFonts w:ascii="Times New Roman" w:hAnsi="Times New Roman" w:cs="Times New Roman"/>
          <w:szCs w:val="28"/>
        </w:rPr>
      </w:pPr>
    </w:p>
    <w:p w:rsidR="0076776D" w:rsidRPr="00A0658F" w:rsidRDefault="0076776D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В исследованиях, посвященных вопросам вторичной номинации, лингвисты неоднократно высказывают мысль о том, что в любом языке практически всегда существует возможность использования одного имени для номинации различных объектов действительности. Доказано, что многозначность присуща многим лексико-семантическим группам. Именно обыденная лексика, представляющая наивную картину мира, становится той номинативной базой, которая в подавляющем большинстве случаев служит основанием для вторичного использования имен.</w:t>
      </w:r>
    </w:p>
    <w:p w:rsidR="0076776D" w:rsidRPr="00A0658F" w:rsidRDefault="0076776D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 xml:space="preserve">В литературном языке за обыденными названиями животных закреплены не только значения, указывающие на вид, род животного и его основные характеристики, но и ряд вторичных значений. </w:t>
      </w:r>
    </w:p>
    <w:p w:rsidR="0076776D" w:rsidRPr="00A0658F" w:rsidRDefault="0076776D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Зооморфная метафора довольно широко представлена в литературном языке (ЛЯ). Приведенные ниже примеры позволяют проиллюстрировать диапазон процесса </w:t>
      </w:r>
      <w:proofErr w:type="spellStart"/>
      <w:r w:rsidRPr="00A0658F">
        <w:rPr>
          <w:rFonts w:ascii="Times New Roman" w:hAnsi="Times New Roman"/>
          <w:szCs w:val="28"/>
        </w:rPr>
        <w:t>зооморфизации</w:t>
      </w:r>
      <w:proofErr w:type="spellEnd"/>
      <w:r w:rsidRPr="00A0658F">
        <w:rPr>
          <w:rFonts w:ascii="Times New Roman" w:hAnsi="Times New Roman"/>
          <w:szCs w:val="28"/>
        </w:rPr>
        <w:t xml:space="preserve"> в различных вариантах отдельного языка на примере ограниченного числа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>.</w:t>
      </w:r>
    </w:p>
    <w:p w:rsidR="00FA575F" w:rsidRPr="00A0658F" w:rsidRDefault="0076776D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Для начала разберём случаи, когда значения совпадают со значениями единиц эквивалентов в русском языке. Фразеологизмы</w:t>
      </w:r>
      <w:r w:rsidRPr="00A0658F">
        <w:rPr>
          <w:rFonts w:ascii="Times New Roman" w:hAnsi="Times New Roman"/>
          <w:szCs w:val="28"/>
          <w:lang w:val="en-US"/>
        </w:rPr>
        <w:t xml:space="preserve"> «(fight) like cats and dogs» </w:t>
      </w:r>
      <w:r w:rsidRPr="00A0658F">
        <w:rPr>
          <w:rFonts w:ascii="Times New Roman" w:hAnsi="Times New Roman"/>
          <w:szCs w:val="28"/>
        </w:rPr>
        <w:t>и</w:t>
      </w:r>
      <w:r w:rsidRPr="00A0658F">
        <w:rPr>
          <w:rFonts w:ascii="Times New Roman" w:hAnsi="Times New Roman"/>
          <w:szCs w:val="28"/>
          <w:lang w:val="en-US"/>
        </w:rPr>
        <w:t xml:space="preserve"> «play cat and mouse», </w:t>
      </w:r>
      <w:r w:rsidRPr="00A0658F">
        <w:rPr>
          <w:rFonts w:ascii="Times New Roman" w:hAnsi="Times New Roman"/>
          <w:szCs w:val="28"/>
        </w:rPr>
        <w:t>согласно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Кембриджскому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словарю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означают</w:t>
      </w:r>
      <w:r w:rsidRPr="00A0658F">
        <w:rPr>
          <w:rFonts w:ascii="Times New Roman" w:hAnsi="Times New Roman"/>
          <w:szCs w:val="28"/>
          <w:lang w:val="en-US"/>
        </w:rPr>
        <w:t xml:space="preserve"> to have angry arguments all the time </w:t>
      </w:r>
      <w:r w:rsidRPr="00A0658F">
        <w:rPr>
          <w:rFonts w:ascii="Times New Roman" w:hAnsi="Times New Roman"/>
          <w:szCs w:val="28"/>
        </w:rPr>
        <w:t>и</w:t>
      </w:r>
      <w:r w:rsidRPr="00A0658F">
        <w:rPr>
          <w:rFonts w:ascii="Times New Roman" w:hAnsi="Times New Roman"/>
          <w:szCs w:val="28"/>
          <w:lang w:val="en-US"/>
        </w:rPr>
        <w:t xml:space="preserve"> to try to defeat someone by tricking that person into making a mistake so that you have an advantage over them </w:t>
      </w:r>
      <w:r w:rsidRPr="00A0658F">
        <w:rPr>
          <w:rFonts w:ascii="Times New Roman" w:hAnsi="Times New Roman"/>
          <w:szCs w:val="28"/>
        </w:rPr>
        <w:t>соответственно</w:t>
      </w:r>
      <w:r w:rsidRPr="00A0658F">
        <w:rPr>
          <w:rFonts w:ascii="Times New Roman" w:hAnsi="Times New Roman"/>
          <w:szCs w:val="28"/>
          <w:lang w:val="en-US"/>
        </w:rPr>
        <w:t xml:space="preserve">. </w:t>
      </w:r>
      <w:r w:rsidRPr="00A0658F">
        <w:rPr>
          <w:rFonts w:ascii="Times New Roman" w:hAnsi="Times New Roman"/>
          <w:szCs w:val="28"/>
        </w:rPr>
        <w:t>Данные единицы имеют полные эквиваленты в русском языке, которые уже были рассмотрены ранее. В данном случае можно говорить о том, что культурные смыслы двух языковых картин мира совпадают, а склочная натура кошек также воспринимается англоговорящими как характерная, показательная черта.</w:t>
      </w:r>
    </w:p>
    <w:p w:rsidR="0076776D" w:rsidRPr="00A0658F" w:rsidRDefault="0076776D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Продолжить список фразеологизмов, в которых кошка воспринимается как хищник, можно следующим примером: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>Полный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эквивалент</w:t>
      </w:r>
      <w:r w:rsidRPr="00A0658F">
        <w:rPr>
          <w:rFonts w:ascii="Times New Roman" w:hAnsi="Times New Roman"/>
          <w:szCs w:val="28"/>
          <w:lang w:val="en-US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>1) “Let’s get to this damned shelter, I’m scared stiff.” “I don’t believe a word of it. You we</w:t>
      </w:r>
      <w:r w:rsidR="007E5F2C">
        <w:rPr>
          <w:rFonts w:ascii="Times New Roman" w:hAnsi="Times New Roman"/>
          <w:szCs w:val="28"/>
          <w:lang w:val="en-US"/>
        </w:rPr>
        <w:t>re always as brave as a lion.” [Maugham 2016: 81]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- </w:t>
      </w:r>
      <w:r w:rsidRPr="00A0658F">
        <w:rPr>
          <w:rFonts w:ascii="Times New Roman" w:hAnsi="Times New Roman"/>
          <w:szCs w:val="28"/>
        </w:rPr>
        <w:t>Пошли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скорее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в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это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проклятое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убежище</w:t>
      </w:r>
      <w:r w:rsidRPr="00A0658F">
        <w:rPr>
          <w:rFonts w:ascii="Times New Roman" w:hAnsi="Times New Roman"/>
          <w:szCs w:val="28"/>
          <w:lang w:val="en-US"/>
        </w:rPr>
        <w:t xml:space="preserve">. </w:t>
      </w:r>
      <w:r w:rsidRPr="00A0658F">
        <w:rPr>
          <w:rFonts w:ascii="Times New Roman" w:hAnsi="Times New Roman"/>
          <w:szCs w:val="28"/>
        </w:rPr>
        <w:t>Я боюсь до смерти.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- Не верю ни одному твоему слову. Ты всегда был храбр как лев.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 данном случае мы сталкиваемся с полным эквивалентом, а точнее с </w:t>
      </w:r>
      <w:proofErr w:type="spellStart"/>
      <w:r w:rsidRPr="00A0658F">
        <w:rPr>
          <w:rFonts w:ascii="Times New Roman" w:hAnsi="Times New Roman"/>
          <w:szCs w:val="28"/>
        </w:rPr>
        <w:t>моноэквивалентом</w:t>
      </w:r>
      <w:proofErr w:type="spellEnd"/>
      <w:r w:rsidRPr="00A0658F">
        <w:rPr>
          <w:rFonts w:ascii="Times New Roman" w:hAnsi="Times New Roman"/>
          <w:szCs w:val="28"/>
        </w:rPr>
        <w:t xml:space="preserve"> английской единицы, поскольку совпадение с ним по значению, по лексическому составу, образности, стилистической направленности и грамматической структуре очевидно.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>2) “She looks as quiet as a mouse. There’s something rather striking about</w:t>
      </w:r>
    </w:p>
    <w:p w:rsidR="00D52BA8" w:rsidRPr="00A0658F" w:rsidRDefault="007E5F2C" w:rsidP="00A0658F">
      <w:pPr>
        <w:ind w:firstLine="709"/>
        <w:rPr>
          <w:rFonts w:ascii="Times New Roman" w:hAnsi="Times New Roman"/>
          <w:szCs w:val="28"/>
          <w:lang w:val="en-US"/>
        </w:rPr>
      </w:pPr>
      <w:r>
        <w:rPr>
          <w:rFonts w:ascii="Times New Roman" w:hAnsi="Times New Roman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Cs w:val="28"/>
          <w:lang w:val="en-US"/>
        </w:rPr>
        <w:t>her</w:t>
      </w:r>
      <w:proofErr w:type="gramEnd"/>
      <w:r>
        <w:rPr>
          <w:rFonts w:ascii="Times New Roman" w:hAnsi="Times New Roman"/>
          <w:szCs w:val="28"/>
          <w:lang w:val="en-US"/>
        </w:rPr>
        <w:t>.” [Eliot 2016: 379]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451FA9">
        <w:rPr>
          <w:rFonts w:ascii="Times New Roman" w:hAnsi="Times New Roman"/>
          <w:szCs w:val="28"/>
          <w:lang w:val="en-US"/>
        </w:rPr>
        <w:lastRenderedPageBreak/>
        <w:t xml:space="preserve">- </w:t>
      </w:r>
      <w:r w:rsidRPr="00A0658F">
        <w:rPr>
          <w:rFonts w:ascii="Times New Roman" w:hAnsi="Times New Roman"/>
          <w:szCs w:val="28"/>
        </w:rPr>
        <w:t>Она</w:t>
      </w:r>
      <w:r w:rsidRPr="00451FA9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тиха</w:t>
      </w:r>
      <w:r w:rsidRPr="00451FA9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как</w:t>
      </w:r>
      <w:r w:rsidRPr="00451FA9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мышь</w:t>
      </w:r>
      <w:r w:rsidRPr="00451FA9">
        <w:rPr>
          <w:rFonts w:ascii="Times New Roman" w:hAnsi="Times New Roman"/>
          <w:szCs w:val="28"/>
          <w:lang w:val="en-US"/>
        </w:rPr>
        <w:t xml:space="preserve">. </w:t>
      </w:r>
      <w:r w:rsidRPr="00A0658F">
        <w:rPr>
          <w:rFonts w:ascii="Times New Roman" w:hAnsi="Times New Roman"/>
          <w:szCs w:val="28"/>
        </w:rPr>
        <w:t>Но все же в ее наружности есть что-то привлекательное. Пример перевода данной единицы также иллюстрирует наличие полного эквивалента при полноте в передаче значения, лексического состава, грамматической структуры, образности.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>3) “</w:t>
      </w:r>
      <w:proofErr w:type="spellStart"/>
      <w:r w:rsidRPr="00A0658F">
        <w:rPr>
          <w:rFonts w:ascii="Times New Roman" w:hAnsi="Times New Roman"/>
          <w:szCs w:val="28"/>
          <w:lang w:val="en-US"/>
        </w:rPr>
        <w:t>Feelim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is a man of forty-five years, wiry, slender, and as cunning as a fox.” </w:t>
      </w:r>
      <w:r w:rsidR="007E5F2C" w:rsidRPr="007E5F2C">
        <w:rPr>
          <w:rFonts w:ascii="Times New Roman" w:hAnsi="Times New Roman"/>
          <w:szCs w:val="28"/>
        </w:rPr>
        <w:t>[</w:t>
      </w:r>
      <w:proofErr w:type="spellStart"/>
      <w:r w:rsidR="007E5F2C">
        <w:rPr>
          <w:rFonts w:ascii="Times New Roman" w:hAnsi="Times New Roman"/>
          <w:szCs w:val="28"/>
        </w:rPr>
        <w:t>O'Casey</w:t>
      </w:r>
      <w:proofErr w:type="spellEnd"/>
      <w:r w:rsidR="007E5F2C">
        <w:rPr>
          <w:rFonts w:ascii="Times New Roman" w:hAnsi="Times New Roman"/>
          <w:szCs w:val="28"/>
        </w:rPr>
        <w:t xml:space="preserve"> 2009: 106]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- </w:t>
      </w:r>
      <w:proofErr w:type="spellStart"/>
      <w:r w:rsidRPr="00A0658F">
        <w:rPr>
          <w:rFonts w:ascii="Times New Roman" w:hAnsi="Times New Roman"/>
          <w:szCs w:val="28"/>
        </w:rPr>
        <w:t>Филим</w:t>
      </w:r>
      <w:proofErr w:type="spellEnd"/>
      <w:r w:rsidRPr="00A0658F">
        <w:rPr>
          <w:rFonts w:ascii="Times New Roman" w:hAnsi="Times New Roman"/>
          <w:szCs w:val="28"/>
        </w:rPr>
        <w:t xml:space="preserve"> мужчина сорок</w:t>
      </w:r>
      <w:r w:rsidR="007E5F2C">
        <w:rPr>
          <w:rFonts w:ascii="Times New Roman" w:hAnsi="Times New Roman"/>
          <w:szCs w:val="28"/>
        </w:rPr>
        <w:t>а</w:t>
      </w:r>
      <w:r w:rsidRPr="00A0658F">
        <w:rPr>
          <w:rFonts w:ascii="Times New Roman" w:hAnsi="Times New Roman"/>
          <w:szCs w:val="28"/>
        </w:rPr>
        <w:t xml:space="preserve"> пяти лет, стройный, жилистый, и хитрый как лис. В данном примере мы также сталкиваемся с полным эквивалентом, наблюдается совпадение по значению, лексическому составу, стилистической направленности и грамматической структуре.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4) “I wouldn't rest my main dependence on the </w:t>
      </w:r>
      <w:proofErr w:type="spellStart"/>
      <w:r w:rsidRPr="00A0658F">
        <w:rPr>
          <w:rFonts w:ascii="Times New Roman" w:hAnsi="Times New Roman"/>
          <w:szCs w:val="28"/>
          <w:lang w:val="en-US"/>
        </w:rPr>
        <w:t>Hielandmen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– hawks will not pick out hawks' eyes. They may quarrel among themselves but they are sure to join against a civilized talk.” </w:t>
      </w:r>
      <w:r w:rsidR="009676D3" w:rsidRPr="006E4745">
        <w:rPr>
          <w:rFonts w:ascii="Times New Roman" w:hAnsi="Times New Roman"/>
          <w:szCs w:val="28"/>
        </w:rPr>
        <w:t>[</w:t>
      </w:r>
      <w:proofErr w:type="spellStart"/>
      <w:r w:rsidR="009676D3">
        <w:rPr>
          <w:rFonts w:ascii="Times New Roman" w:hAnsi="Times New Roman"/>
          <w:szCs w:val="28"/>
        </w:rPr>
        <w:t>Scott</w:t>
      </w:r>
      <w:proofErr w:type="spellEnd"/>
      <w:r w:rsidR="009676D3">
        <w:rPr>
          <w:rFonts w:ascii="Times New Roman" w:hAnsi="Times New Roman"/>
          <w:szCs w:val="28"/>
        </w:rPr>
        <w:t xml:space="preserve"> 2016: 299]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- На вашем месте я не стал бы в своих расчетах полагаться на горцев: ворон ворону глаз не выклюет. Они могут ссориться между собой, но рано или поздно они непременно объединятся против всех цивилизованных людей.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У переводчиков не возникло трудностей при переводе этих единиц, полные эквиваленты которых в русском языке соответствуют по смыслу английским, и которые также основаны на одних с ними образах.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>Частичный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proofErr w:type="gramStart"/>
      <w:r w:rsidRPr="00A0658F">
        <w:rPr>
          <w:rFonts w:ascii="Times New Roman" w:hAnsi="Times New Roman"/>
          <w:szCs w:val="28"/>
        </w:rPr>
        <w:t>эквивалент</w:t>
      </w:r>
      <w:r w:rsidRPr="00A0658F">
        <w:rPr>
          <w:rFonts w:ascii="Times New Roman" w:hAnsi="Times New Roman"/>
          <w:szCs w:val="28"/>
          <w:lang w:val="en-US"/>
        </w:rPr>
        <w:t>:.</w:t>
      </w:r>
      <w:proofErr w:type="gramEnd"/>
    </w:p>
    <w:p w:rsidR="00D52BA8" w:rsidRPr="00A0658F" w:rsidRDefault="00D52BA8" w:rsidP="00A0658F">
      <w:pPr>
        <w:pStyle w:val="a4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/>
        </w:rPr>
      </w:pPr>
      <w:r w:rsidRPr="00A0658F">
        <w:rPr>
          <w:rFonts w:ascii="Times New Roman" w:hAnsi="Times New Roman" w:cs="Times New Roman"/>
          <w:szCs w:val="28"/>
          <w:lang w:val="en-US"/>
        </w:rPr>
        <w:t>“I’d have you to know, I scorn your words.”</w:t>
      </w:r>
    </w:p>
    <w:p w:rsidR="00D52BA8" w:rsidRPr="006E4745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“Well, but scornful dogs will eat dirty puddings.” </w:t>
      </w:r>
      <w:r w:rsidR="009676D3" w:rsidRPr="006E4745">
        <w:rPr>
          <w:rFonts w:ascii="Times New Roman" w:hAnsi="Times New Roman"/>
          <w:szCs w:val="28"/>
        </w:rPr>
        <w:t>[</w:t>
      </w:r>
      <w:proofErr w:type="spellStart"/>
      <w:r w:rsidR="009676D3">
        <w:rPr>
          <w:rFonts w:ascii="Times New Roman" w:hAnsi="Times New Roman"/>
          <w:szCs w:val="28"/>
        </w:rPr>
        <w:t>Swift</w:t>
      </w:r>
      <w:proofErr w:type="spellEnd"/>
      <w:r w:rsidR="009676D3">
        <w:rPr>
          <w:rFonts w:ascii="Times New Roman" w:hAnsi="Times New Roman"/>
          <w:szCs w:val="28"/>
        </w:rPr>
        <w:t xml:space="preserve"> 2009: 140</w:t>
      </w:r>
      <w:r w:rsidR="009676D3" w:rsidRPr="006E4745">
        <w:rPr>
          <w:rFonts w:ascii="Times New Roman" w:hAnsi="Times New Roman"/>
          <w:szCs w:val="28"/>
        </w:rPr>
        <w:t>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- Я вам прямо скажу: плевать я хотела на ваши слова.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- Ну что ж, не плюй в колодец, пригодится воды напиться.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>При сопоставлении английских и русских текстов интересны случаи, отличающиеся разной образностью. Следующий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пример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является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прекрасным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образцом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иллюстрирующим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данное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утверждение</w:t>
      </w:r>
      <w:r w:rsidRPr="00A0658F">
        <w:rPr>
          <w:rFonts w:ascii="Times New Roman" w:hAnsi="Times New Roman"/>
          <w:szCs w:val="28"/>
          <w:lang w:val="en-US"/>
        </w:rPr>
        <w:t>.</w:t>
      </w:r>
    </w:p>
    <w:p w:rsidR="00D52BA8" w:rsidRPr="006E4745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lastRenderedPageBreak/>
        <w:t xml:space="preserve">2) “To put it </w:t>
      </w:r>
      <w:proofErr w:type="spellStart"/>
      <w:r w:rsidRPr="00A0658F">
        <w:rPr>
          <w:rFonts w:ascii="Times New Roman" w:hAnsi="Times New Roman"/>
          <w:szCs w:val="28"/>
          <w:lang w:val="en-US"/>
        </w:rPr>
        <w:t>blantly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, it doesn’t do to cry stinking fish, but as one old friend to another I don’t give a snap of the fingers for Lawrie’s opinion. </w:t>
      </w:r>
      <w:proofErr w:type="spellStart"/>
      <w:r w:rsidR="009676D3">
        <w:rPr>
          <w:rFonts w:ascii="Times New Roman" w:hAnsi="Times New Roman"/>
          <w:szCs w:val="28"/>
        </w:rPr>
        <w:t>He’s</w:t>
      </w:r>
      <w:proofErr w:type="spellEnd"/>
      <w:r w:rsidR="009676D3">
        <w:rPr>
          <w:rFonts w:ascii="Times New Roman" w:hAnsi="Times New Roman"/>
          <w:szCs w:val="28"/>
        </w:rPr>
        <w:t xml:space="preserve"> a </w:t>
      </w:r>
      <w:proofErr w:type="spellStart"/>
      <w:r w:rsidR="009676D3">
        <w:rPr>
          <w:rFonts w:ascii="Times New Roman" w:hAnsi="Times New Roman"/>
          <w:szCs w:val="28"/>
        </w:rPr>
        <w:t>pompous</w:t>
      </w:r>
      <w:proofErr w:type="spellEnd"/>
      <w:r w:rsidR="009676D3">
        <w:rPr>
          <w:rFonts w:ascii="Times New Roman" w:hAnsi="Times New Roman"/>
          <w:szCs w:val="28"/>
        </w:rPr>
        <w:t xml:space="preserve"> </w:t>
      </w:r>
      <w:proofErr w:type="spellStart"/>
      <w:r w:rsidR="009676D3">
        <w:rPr>
          <w:rFonts w:ascii="Times New Roman" w:hAnsi="Times New Roman"/>
          <w:szCs w:val="28"/>
        </w:rPr>
        <w:t>ass</w:t>
      </w:r>
      <w:proofErr w:type="spellEnd"/>
      <w:r w:rsidR="009676D3">
        <w:rPr>
          <w:rFonts w:ascii="Times New Roman" w:hAnsi="Times New Roman"/>
          <w:szCs w:val="28"/>
        </w:rPr>
        <w:t>!” [</w:t>
      </w:r>
      <w:proofErr w:type="spellStart"/>
      <w:r w:rsidR="009676D3">
        <w:rPr>
          <w:rFonts w:ascii="Times New Roman" w:hAnsi="Times New Roman"/>
          <w:szCs w:val="28"/>
        </w:rPr>
        <w:t>Cronin</w:t>
      </w:r>
      <w:proofErr w:type="spellEnd"/>
      <w:r w:rsidR="009676D3">
        <w:rPr>
          <w:rFonts w:ascii="Times New Roman" w:hAnsi="Times New Roman"/>
          <w:szCs w:val="28"/>
        </w:rPr>
        <w:t xml:space="preserve"> 2016: 531</w:t>
      </w:r>
      <w:r w:rsidR="009676D3" w:rsidRPr="006E4745">
        <w:rPr>
          <w:rFonts w:ascii="Times New Roman" w:hAnsi="Times New Roman"/>
          <w:szCs w:val="28"/>
        </w:rPr>
        <w:t>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>- Откровенно говоря, не стал бы я вам сор из избы выносить, но скажу вам как друг другу, мнение Лори для меня выеденного яйца не стоит. Он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чванливый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осел</w:t>
      </w:r>
      <w:r w:rsidRPr="00A0658F">
        <w:rPr>
          <w:rFonts w:ascii="Times New Roman" w:hAnsi="Times New Roman"/>
          <w:szCs w:val="28"/>
          <w:lang w:val="en-US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>3) “I can marry the person I want, I guess. And if I can’t do it here, well there are mor</w:t>
      </w:r>
      <w:r w:rsidR="009676D3">
        <w:rPr>
          <w:rFonts w:ascii="Times New Roman" w:hAnsi="Times New Roman"/>
          <w:szCs w:val="28"/>
          <w:lang w:val="en-US"/>
        </w:rPr>
        <w:t>e ways than one to kill a cat” [Dreiser 2013: 394]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- Надо полагать, я смогу выйти замуж за кого захочу. А если не смогу сделать этого здесь, что ж, свет клином не сошелся. В вышеперечисленных переводах переводчики использовали частичные лексические эквиваленты по отношению к английским </w:t>
      </w:r>
      <w:proofErr w:type="gramStart"/>
      <w:r w:rsidRPr="00A0658F">
        <w:rPr>
          <w:rFonts w:ascii="Times New Roman" w:hAnsi="Times New Roman"/>
          <w:szCs w:val="28"/>
        </w:rPr>
        <w:t>единицам .</w:t>
      </w:r>
      <w:proofErr w:type="gramEnd"/>
      <w:r w:rsidRPr="00A0658F">
        <w:rPr>
          <w:rFonts w:ascii="Times New Roman" w:hAnsi="Times New Roman"/>
          <w:szCs w:val="28"/>
        </w:rPr>
        <w:t xml:space="preserve"> Наблюдается совпадение по значению, стилистической направленности, но отличающиеся разной образностью.</w:t>
      </w:r>
    </w:p>
    <w:p w:rsidR="00D52BA8" w:rsidRPr="006E4745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4) “When the dance ended, they stopped just by the spot where </w:t>
      </w:r>
      <w:proofErr w:type="gramStart"/>
      <w:r w:rsidRPr="00A0658F">
        <w:rPr>
          <w:rFonts w:ascii="Times New Roman" w:hAnsi="Times New Roman"/>
          <w:szCs w:val="28"/>
          <w:lang w:val="en-US"/>
        </w:rPr>
        <w:t>miss</w:t>
      </w:r>
      <w:proofErr w:type="gramEnd"/>
      <w:r w:rsidRPr="00A0658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A0658F">
        <w:rPr>
          <w:rFonts w:ascii="Times New Roman" w:hAnsi="Times New Roman"/>
          <w:szCs w:val="28"/>
          <w:lang w:val="en-US"/>
        </w:rPr>
        <w:t>Cecwick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was sitting. Florence and Dorothy were both dancing, but Jeremy who did not dance was standing by her looking surly as a bear with a sore head.” </w:t>
      </w:r>
      <w:r w:rsidR="009676D3" w:rsidRPr="006E4745">
        <w:rPr>
          <w:rFonts w:ascii="Times New Roman" w:hAnsi="Times New Roman"/>
          <w:szCs w:val="28"/>
        </w:rPr>
        <w:t>[</w:t>
      </w:r>
      <w:proofErr w:type="spellStart"/>
      <w:r w:rsidR="009676D3">
        <w:rPr>
          <w:rFonts w:ascii="Times New Roman" w:hAnsi="Times New Roman"/>
          <w:szCs w:val="28"/>
        </w:rPr>
        <w:t>Haggard</w:t>
      </w:r>
      <w:proofErr w:type="spellEnd"/>
      <w:r w:rsidR="009676D3">
        <w:rPr>
          <w:rFonts w:ascii="Times New Roman" w:hAnsi="Times New Roman"/>
          <w:szCs w:val="28"/>
        </w:rPr>
        <w:t xml:space="preserve"> 2007: 281</w:t>
      </w:r>
      <w:r w:rsidR="009676D3" w:rsidRPr="006E4745">
        <w:rPr>
          <w:rFonts w:ascii="Times New Roman" w:hAnsi="Times New Roman"/>
          <w:szCs w:val="28"/>
        </w:rPr>
        <w:t>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- Когда танец окончился, они остановились, как раз у того места, где сидела мисс </w:t>
      </w:r>
      <w:proofErr w:type="spellStart"/>
      <w:r w:rsidRPr="00A0658F">
        <w:rPr>
          <w:rFonts w:ascii="Times New Roman" w:hAnsi="Times New Roman"/>
          <w:szCs w:val="28"/>
        </w:rPr>
        <w:t>Чесуик</w:t>
      </w:r>
      <w:proofErr w:type="spellEnd"/>
      <w:r w:rsidRPr="00A0658F">
        <w:rPr>
          <w:rFonts w:ascii="Times New Roman" w:hAnsi="Times New Roman"/>
          <w:szCs w:val="28"/>
        </w:rPr>
        <w:t>, Флорена и Дороти, обе танцевали, а Джереми, который не танцевал, а стоял около нее, надувшись, как сыч.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Переводчики употребили частичные эквиваленты по отношению к английским единицам, совпадающие по значению, стилистической направленности и близкие по образности, но несколько расходящиеся по лексическому составу.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- </w:t>
      </w:r>
      <w:proofErr w:type="gramStart"/>
      <w:r w:rsidRPr="00A0658F">
        <w:rPr>
          <w:rFonts w:ascii="Times New Roman" w:hAnsi="Times New Roman"/>
          <w:szCs w:val="28"/>
        </w:rPr>
        <w:t>частичный</w:t>
      </w:r>
      <w:proofErr w:type="gramEnd"/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грамматический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эквивалент</w:t>
      </w:r>
      <w:r w:rsidRPr="00A0658F">
        <w:rPr>
          <w:rFonts w:ascii="Times New Roman" w:hAnsi="Times New Roman"/>
          <w:szCs w:val="28"/>
          <w:lang w:val="en-US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1) “He said he… didn’t believe in punishing a man for his activities on behalf of the workers, and that if I would show up at the </w:t>
      </w:r>
      <w:proofErr w:type="spellStart"/>
      <w:r w:rsidRPr="00A0658F">
        <w:rPr>
          <w:rFonts w:ascii="Times New Roman" w:hAnsi="Times New Roman"/>
          <w:szCs w:val="28"/>
          <w:lang w:val="en-US"/>
        </w:rPr>
        <w:t>traving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dock he would give me a job. I never looked a gift horse in the mouth, and jumped at this chance of </w:t>
      </w:r>
      <w:proofErr w:type="gramStart"/>
      <w:r w:rsidRPr="00A0658F">
        <w:rPr>
          <w:rFonts w:ascii="Times New Roman" w:hAnsi="Times New Roman"/>
          <w:szCs w:val="28"/>
          <w:lang w:val="en-US"/>
        </w:rPr>
        <w:t>getting  back</w:t>
      </w:r>
      <w:proofErr w:type="gramEnd"/>
      <w:r w:rsidRPr="00A0658F">
        <w:rPr>
          <w:rFonts w:ascii="Times New Roman" w:hAnsi="Times New Roman"/>
          <w:szCs w:val="28"/>
          <w:lang w:val="en-US"/>
        </w:rPr>
        <w:t xml:space="preserve"> into the shipyard again.” </w:t>
      </w:r>
      <w:r w:rsidR="009676D3" w:rsidRPr="006E4745">
        <w:rPr>
          <w:rFonts w:ascii="Times New Roman" w:hAnsi="Times New Roman"/>
          <w:szCs w:val="28"/>
        </w:rPr>
        <w:t>[</w:t>
      </w:r>
      <w:proofErr w:type="spellStart"/>
      <w:r w:rsidR="009676D3">
        <w:rPr>
          <w:rFonts w:ascii="Times New Roman" w:hAnsi="Times New Roman"/>
          <w:szCs w:val="28"/>
        </w:rPr>
        <w:t>Pollitt</w:t>
      </w:r>
      <w:proofErr w:type="spellEnd"/>
      <w:r w:rsidR="009676D3">
        <w:rPr>
          <w:rFonts w:ascii="Times New Roman" w:hAnsi="Times New Roman"/>
          <w:szCs w:val="28"/>
        </w:rPr>
        <w:t xml:space="preserve"> 2010: 63]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 xml:space="preserve">- Он сказал мне, что… осуждает наказание людей за их деятельность в защиту рабочих, добавив при этом, что если я зайду в док </w:t>
      </w:r>
      <w:proofErr w:type="spellStart"/>
      <w:r w:rsidRPr="00A0658F">
        <w:rPr>
          <w:rFonts w:ascii="Times New Roman" w:hAnsi="Times New Roman"/>
          <w:szCs w:val="28"/>
        </w:rPr>
        <w:t>Грэйвинга</w:t>
      </w:r>
      <w:proofErr w:type="spellEnd"/>
      <w:r w:rsidRPr="00A0658F">
        <w:rPr>
          <w:rFonts w:ascii="Times New Roman" w:hAnsi="Times New Roman"/>
          <w:szCs w:val="28"/>
        </w:rPr>
        <w:t>, то он устроит меня на работу. Дареному коню в зубы не смотрят, и я сразу же ухватился за эту возможность на судоверфь.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Здесь наблюдается совпадение по значению, стилистической направленности, образности, но отличаются эти единицы по своей грамматической структуре (замена </w:t>
      </w:r>
      <w:proofErr w:type="spellStart"/>
      <w:r w:rsidRPr="00A0658F">
        <w:rPr>
          <w:rFonts w:ascii="Times New Roman" w:hAnsi="Times New Roman"/>
          <w:szCs w:val="28"/>
        </w:rPr>
        <w:t>Past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Simple</w:t>
      </w:r>
      <w:proofErr w:type="spellEnd"/>
      <w:r w:rsidRPr="00A0658F">
        <w:rPr>
          <w:rFonts w:ascii="Times New Roman" w:hAnsi="Times New Roman"/>
          <w:szCs w:val="28"/>
        </w:rPr>
        <w:t xml:space="preserve"> на </w:t>
      </w:r>
      <w:proofErr w:type="spellStart"/>
      <w:r w:rsidRPr="00A0658F">
        <w:rPr>
          <w:rFonts w:ascii="Times New Roman" w:hAnsi="Times New Roman"/>
          <w:szCs w:val="28"/>
        </w:rPr>
        <w:t>Present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Simple</w:t>
      </w:r>
      <w:proofErr w:type="spellEnd"/>
      <w:r w:rsidRPr="00A0658F">
        <w:rPr>
          <w:rFonts w:ascii="Times New Roman" w:hAnsi="Times New Roman"/>
          <w:szCs w:val="28"/>
        </w:rPr>
        <w:t>, также замена единицы ИЯ в ПЯ на безличное предложение).</w:t>
      </w:r>
    </w:p>
    <w:p w:rsidR="00D52BA8" w:rsidRPr="00A0658F" w:rsidRDefault="00A0658F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Экстралингвистические факторы оказывают принципиальное значение на разнообразное понимание одних и тех же зооморфных компонентов, что позволяет говорить о том, что национальные особенности накладывают непосредственный отпечаток на такой лингвистический </w:t>
      </w:r>
      <w:r w:rsidR="00E91652" w:rsidRPr="00A0658F">
        <w:rPr>
          <w:rFonts w:ascii="Times New Roman" w:hAnsi="Times New Roman"/>
          <w:szCs w:val="28"/>
        </w:rPr>
        <w:t>компонент как</w:t>
      </w:r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зооним</w:t>
      </w:r>
      <w:proofErr w:type="spellEnd"/>
      <w:r w:rsidRPr="00A0658F">
        <w:rPr>
          <w:rFonts w:ascii="Times New Roman" w:hAnsi="Times New Roman"/>
          <w:szCs w:val="28"/>
        </w:rPr>
        <w:t xml:space="preserve">. </w:t>
      </w:r>
      <w:r w:rsidR="00D52BA8" w:rsidRPr="00A0658F">
        <w:rPr>
          <w:rFonts w:ascii="Times New Roman" w:hAnsi="Times New Roman"/>
          <w:szCs w:val="28"/>
        </w:rPr>
        <w:t>Наблюдается совпадение английского сочетания с русским по значению, образности, стилистической направленности, но расхождение в числе.</w:t>
      </w:r>
    </w:p>
    <w:p w:rsidR="00A0658F" w:rsidRPr="00A0658F" w:rsidRDefault="00A0658F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Национальные языковые картины русского и английского языка различаются, несмотря на наличие определенных сходств. Различия в основном основываются на исторических и географических особенностях, а также на принципах национального менталитета. Сходства чаще всего основаны на общей этимологии, связанной с одним и тем же историческим событием, или на общности черт внешности или поведения животного. Ниже следуют примеры, эквивалент которых присутствует и в русском языке.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>«</w:t>
      </w:r>
      <w:r w:rsidRPr="00A0658F">
        <w:rPr>
          <w:rFonts w:ascii="Times New Roman" w:hAnsi="Times New Roman"/>
          <w:szCs w:val="28"/>
        </w:rPr>
        <w:t>Обертональный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перевод</w:t>
      </w:r>
      <w:r w:rsidRPr="00A0658F">
        <w:rPr>
          <w:rFonts w:ascii="Times New Roman" w:hAnsi="Times New Roman"/>
          <w:szCs w:val="28"/>
          <w:lang w:val="en-US"/>
        </w:rPr>
        <w:t>».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1) “You ought to know the </w:t>
      </w:r>
      <w:proofErr w:type="gramStart"/>
      <w:r w:rsidRPr="00A0658F">
        <w:rPr>
          <w:rFonts w:ascii="Times New Roman" w:hAnsi="Times New Roman"/>
          <w:szCs w:val="28"/>
          <w:lang w:val="en-US"/>
        </w:rPr>
        <w:t>best</w:t>
      </w:r>
      <w:proofErr w:type="gramEnd"/>
      <w:r w:rsidRPr="00A0658F">
        <w:rPr>
          <w:rFonts w:ascii="Times New Roman" w:hAnsi="Times New Roman"/>
          <w:szCs w:val="28"/>
          <w:lang w:val="en-US"/>
        </w:rPr>
        <w:t xml:space="preserve">” he said, “but if you want to divorce it’s not very wise to go seeing her, is it? One can’t run with the hare and hunt with the hounds.” </w:t>
      </w:r>
      <w:r w:rsidR="00A371A3" w:rsidRPr="00A371A3">
        <w:rPr>
          <w:rFonts w:ascii="Times New Roman" w:hAnsi="Times New Roman"/>
          <w:szCs w:val="28"/>
        </w:rPr>
        <w:t>[</w:t>
      </w:r>
      <w:proofErr w:type="spellStart"/>
      <w:r w:rsidR="00A371A3" w:rsidRPr="00A371A3">
        <w:rPr>
          <w:rFonts w:ascii="Times New Roman" w:hAnsi="Times New Roman"/>
          <w:szCs w:val="28"/>
        </w:rPr>
        <w:t>Galsworthy</w:t>
      </w:r>
      <w:proofErr w:type="spellEnd"/>
      <w:r w:rsidR="00A371A3" w:rsidRPr="00A371A3">
        <w:rPr>
          <w:rFonts w:ascii="Times New Roman" w:hAnsi="Times New Roman"/>
          <w:szCs w:val="28"/>
        </w:rPr>
        <w:t xml:space="preserve"> 2003: 294] </w:t>
      </w:r>
      <w:r w:rsidR="00023E17">
        <w:rPr>
          <w:rFonts w:ascii="Times New Roman" w:hAnsi="Times New Roman"/>
          <w:szCs w:val="28"/>
        </w:rPr>
        <w:t>–</w:t>
      </w:r>
      <w:r w:rsidR="00A371A3" w:rsidRPr="00A371A3">
        <w:rPr>
          <w:rFonts w:ascii="Times New Roman" w:hAnsi="Times New Roman"/>
          <w:szCs w:val="28"/>
        </w:rPr>
        <w:t xml:space="preserve"> </w:t>
      </w:r>
      <w:r w:rsidR="00023E17">
        <w:rPr>
          <w:rFonts w:ascii="Times New Roman" w:hAnsi="Times New Roman"/>
          <w:szCs w:val="28"/>
        </w:rPr>
        <w:t>«</w:t>
      </w:r>
      <w:r w:rsidR="00A371A3" w:rsidRPr="00A371A3">
        <w:rPr>
          <w:rFonts w:ascii="Times New Roman" w:hAnsi="Times New Roman"/>
          <w:szCs w:val="28"/>
        </w:rPr>
        <w:t>Вам лучше знать»</w:t>
      </w:r>
      <w:r w:rsidRPr="00A0658F">
        <w:rPr>
          <w:rFonts w:ascii="Times New Roman" w:hAnsi="Times New Roman"/>
          <w:szCs w:val="28"/>
        </w:rPr>
        <w:t xml:space="preserve">, - сказал он, - </w:t>
      </w:r>
      <w:r w:rsidR="00A371A3" w:rsidRPr="00A0658F">
        <w:rPr>
          <w:rFonts w:ascii="Times New Roman" w:hAnsi="Times New Roman"/>
          <w:szCs w:val="28"/>
        </w:rPr>
        <w:t>но,</w:t>
      </w:r>
      <w:r w:rsidRPr="00A0658F">
        <w:rPr>
          <w:rFonts w:ascii="Times New Roman" w:hAnsi="Times New Roman"/>
          <w:szCs w:val="28"/>
        </w:rPr>
        <w:t xml:space="preserve"> если вы хотите развода, вряд ли разумно бывать у нее. Нельзя быть и </w:t>
      </w:r>
      <w:proofErr w:type="gramStart"/>
      <w:r w:rsidRPr="00A0658F">
        <w:rPr>
          <w:rFonts w:ascii="Times New Roman" w:hAnsi="Times New Roman"/>
          <w:szCs w:val="28"/>
        </w:rPr>
        <w:t>охотником</w:t>
      </w:r>
      <w:proofErr w:type="gramEnd"/>
      <w:r w:rsidRPr="00A0658F">
        <w:rPr>
          <w:rFonts w:ascii="Times New Roman" w:hAnsi="Times New Roman"/>
          <w:szCs w:val="28"/>
        </w:rPr>
        <w:t xml:space="preserve"> и дичью сразу.</w:t>
      </w:r>
    </w:p>
    <w:p w:rsidR="00D52BA8" w:rsidRPr="006E4745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2) “</w:t>
      </w:r>
      <w:proofErr w:type="spellStart"/>
      <w:r w:rsidRPr="00A0658F">
        <w:rPr>
          <w:rFonts w:ascii="Times New Roman" w:hAnsi="Times New Roman"/>
          <w:szCs w:val="28"/>
        </w:rPr>
        <w:t>First</w:t>
      </w:r>
      <w:proofErr w:type="spellEnd"/>
      <w:r w:rsidRPr="00A0658F">
        <w:rPr>
          <w:rFonts w:ascii="Times New Roman" w:hAnsi="Times New Roman"/>
          <w:szCs w:val="28"/>
        </w:rPr>
        <w:t xml:space="preserve">, I </w:t>
      </w:r>
      <w:proofErr w:type="spellStart"/>
      <w:r w:rsidRPr="00A0658F">
        <w:rPr>
          <w:rFonts w:ascii="Times New Roman" w:hAnsi="Times New Roman"/>
          <w:szCs w:val="28"/>
        </w:rPr>
        <w:t>thought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I’d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leave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France</w:t>
      </w:r>
      <w:proofErr w:type="spellEnd"/>
      <w:r w:rsidRPr="00A0658F">
        <w:rPr>
          <w:rFonts w:ascii="Times New Roman" w:hAnsi="Times New Roman"/>
          <w:szCs w:val="28"/>
        </w:rPr>
        <w:t xml:space="preserve">. </w:t>
      </w:r>
      <w:r w:rsidRPr="00A0658F">
        <w:rPr>
          <w:rFonts w:ascii="Times New Roman" w:hAnsi="Times New Roman"/>
          <w:szCs w:val="28"/>
          <w:lang w:val="en-US"/>
        </w:rPr>
        <w:t>But the governor would say, “Hello, here – didn’t see anything in France</w:t>
      </w:r>
      <w:proofErr w:type="gramStart"/>
      <w:r w:rsidRPr="00A0658F">
        <w:rPr>
          <w:rFonts w:ascii="Times New Roman" w:hAnsi="Times New Roman"/>
          <w:szCs w:val="28"/>
          <w:lang w:val="en-US"/>
        </w:rPr>
        <w:t>?!</w:t>
      </w:r>
      <w:proofErr w:type="gramEnd"/>
      <w:r w:rsidRPr="00A0658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</w:t>
      </w:r>
      <w:r w:rsidR="00023E17">
        <w:rPr>
          <w:rFonts w:ascii="Times New Roman" w:hAnsi="Times New Roman"/>
          <w:szCs w:val="28"/>
        </w:rPr>
        <w:t>at</w:t>
      </w:r>
      <w:proofErr w:type="spellEnd"/>
      <w:r w:rsidR="00023E17">
        <w:rPr>
          <w:rFonts w:ascii="Times New Roman" w:hAnsi="Times New Roman"/>
          <w:szCs w:val="28"/>
        </w:rPr>
        <w:t xml:space="preserve"> </w:t>
      </w:r>
      <w:proofErr w:type="spellStart"/>
      <w:r w:rsidR="00023E17">
        <w:rPr>
          <w:rFonts w:ascii="Times New Roman" w:hAnsi="Times New Roman"/>
          <w:szCs w:val="28"/>
        </w:rPr>
        <w:t>cat</w:t>
      </w:r>
      <w:proofErr w:type="spellEnd"/>
      <w:r w:rsidR="00023E17">
        <w:rPr>
          <w:rFonts w:ascii="Times New Roman" w:hAnsi="Times New Roman"/>
          <w:szCs w:val="28"/>
        </w:rPr>
        <w:t xml:space="preserve"> </w:t>
      </w:r>
      <w:proofErr w:type="spellStart"/>
      <w:r w:rsidR="00023E17">
        <w:rPr>
          <w:rFonts w:ascii="Times New Roman" w:hAnsi="Times New Roman"/>
          <w:szCs w:val="28"/>
        </w:rPr>
        <w:t>won’t</w:t>
      </w:r>
      <w:proofErr w:type="spellEnd"/>
      <w:r w:rsidR="00023E17">
        <w:rPr>
          <w:rFonts w:ascii="Times New Roman" w:hAnsi="Times New Roman"/>
          <w:szCs w:val="28"/>
        </w:rPr>
        <w:t xml:space="preserve"> </w:t>
      </w:r>
      <w:proofErr w:type="spellStart"/>
      <w:r w:rsidR="00023E17">
        <w:rPr>
          <w:rFonts w:ascii="Times New Roman" w:hAnsi="Times New Roman"/>
          <w:szCs w:val="28"/>
        </w:rPr>
        <w:t>fight</w:t>
      </w:r>
      <w:proofErr w:type="spellEnd"/>
      <w:r w:rsidR="00023E17">
        <w:rPr>
          <w:rFonts w:ascii="Times New Roman" w:hAnsi="Times New Roman"/>
          <w:szCs w:val="28"/>
        </w:rPr>
        <w:t xml:space="preserve">, </w:t>
      </w:r>
      <w:proofErr w:type="spellStart"/>
      <w:r w:rsidR="00023E17">
        <w:rPr>
          <w:rFonts w:ascii="Times New Roman" w:hAnsi="Times New Roman"/>
          <w:szCs w:val="28"/>
        </w:rPr>
        <w:t>you</w:t>
      </w:r>
      <w:proofErr w:type="spellEnd"/>
      <w:r w:rsidR="00023E17">
        <w:rPr>
          <w:rFonts w:ascii="Times New Roman" w:hAnsi="Times New Roman"/>
          <w:szCs w:val="28"/>
        </w:rPr>
        <w:t xml:space="preserve"> </w:t>
      </w:r>
      <w:proofErr w:type="spellStart"/>
      <w:r w:rsidR="00023E17">
        <w:rPr>
          <w:rFonts w:ascii="Times New Roman" w:hAnsi="Times New Roman"/>
          <w:szCs w:val="28"/>
        </w:rPr>
        <w:t>know</w:t>
      </w:r>
      <w:proofErr w:type="spellEnd"/>
      <w:r w:rsidR="00023E17">
        <w:rPr>
          <w:rFonts w:ascii="Times New Roman" w:hAnsi="Times New Roman"/>
          <w:szCs w:val="28"/>
        </w:rPr>
        <w:t xml:space="preserve">.” </w:t>
      </w:r>
      <w:r w:rsidR="00023E17" w:rsidRPr="006E4745">
        <w:rPr>
          <w:rFonts w:ascii="Times New Roman" w:hAnsi="Times New Roman"/>
          <w:szCs w:val="28"/>
        </w:rPr>
        <w:t>[</w:t>
      </w:r>
      <w:proofErr w:type="spellStart"/>
      <w:r w:rsidR="00023E17">
        <w:rPr>
          <w:rFonts w:ascii="Times New Roman" w:hAnsi="Times New Roman"/>
          <w:szCs w:val="28"/>
        </w:rPr>
        <w:t>Scott</w:t>
      </w:r>
      <w:proofErr w:type="spellEnd"/>
      <w:r w:rsidR="00023E17">
        <w:rPr>
          <w:rFonts w:ascii="Times New Roman" w:hAnsi="Times New Roman"/>
          <w:szCs w:val="28"/>
        </w:rPr>
        <w:t xml:space="preserve"> 2016: 81</w:t>
      </w:r>
      <w:r w:rsidR="00023E17" w:rsidRPr="006E4745">
        <w:rPr>
          <w:rFonts w:ascii="Times New Roman" w:hAnsi="Times New Roman"/>
          <w:szCs w:val="28"/>
        </w:rPr>
        <w:t>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>- Сперва я думал уехать из Франции, но отец мне говорил – послушай, ты так ничего и не увидел во Франции, это, знаешь, никуда не годится.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3) He toyed with the idea of staying </w:t>
      </w:r>
      <w:proofErr w:type="spellStart"/>
      <w:r w:rsidRPr="00A0658F">
        <w:rPr>
          <w:rFonts w:ascii="Times New Roman" w:hAnsi="Times New Roman"/>
          <w:szCs w:val="28"/>
          <w:lang w:val="en-US"/>
        </w:rPr>
        <w:t>pemahen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with the occupation army</w:t>
      </w:r>
      <w:r w:rsidR="00023E17">
        <w:rPr>
          <w:rFonts w:ascii="Times New Roman" w:hAnsi="Times New Roman"/>
          <w:szCs w:val="28"/>
          <w:lang w:val="en-US"/>
        </w:rPr>
        <w:t xml:space="preserve"> b</w:t>
      </w:r>
      <w:r w:rsidRPr="00A0658F">
        <w:rPr>
          <w:rFonts w:ascii="Times New Roman" w:hAnsi="Times New Roman"/>
          <w:szCs w:val="28"/>
          <w:lang w:val="en-US"/>
        </w:rPr>
        <w:t>etter to be a big fish in a small p</w:t>
      </w:r>
      <w:r w:rsidR="00023E17">
        <w:rPr>
          <w:rFonts w:ascii="Times New Roman" w:hAnsi="Times New Roman"/>
          <w:szCs w:val="28"/>
          <w:lang w:val="en-US"/>
        </w:rPr>
        <w:t>ond than a minnow in the ocean [O'Casey 2009: 47]</w:t>
      </w:r>
      <w:r w:rsidRPr="00A0658F">
        <w:rPr>
          <w:rFonts w:ascii="Times New Roman" w:hAnsi="Times New Roman"/>
          <w:szCs w:val="28"/>
          <w:lang w:val="en-US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- Он подумывал даже, не остаться ли навсегда в оккупационной армии. Лучше быть щукой в пруду, чем карасем в океане.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Единица </w:t>
      </w:r>
      <w:proofErr w:type="spellStart"/>
      <w:r w:rsidRPr="00A0658F">
        <w:rPr>
          <w:rFonts w:ascii="Times New Roman" w:hAnsi="Times New Roman"/>
          <w:szCs w:val="28"/>
        </w:rPr>
        <w:t>cook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your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own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goose</w:t>
      </w:r>
      <w:proofErr w:type="spellEnd"/>
      <w:r w:rsidRPr="00A0658F">
        <w:rPr>
          <w:rFonts w:ascii="Times New Roman" w:hAnsi="Times New Roman"/>
          <w:szCs w:val="28"/>
        </w:rPr>
        <w:t xml:space="preserve"> переводится погубить себя, </w:t>
      </w:r>
      <w:proofErr w:type="spellStart"/>
      <w:r w:rsidRPr="00A0658F">
        <w:rPr>
          <w:rFonts w:ascii="Times New Roman" w:hAnsi="Times New Roman"/>
          <w:szCs w:val="28"/>
        </w:rPr>
        <w:t>that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won’t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fight</w:t>
      </w:r>
      <w:proofErr w:type="spellEnd"/>
      <w:r w:rsidRPr="00A0658F">
        <w:rPr>
          <w:rFonts w:ascii="Times New Roman" w:hAnsi="Times New Roman"/>
          <w:szCs w:val="28"/>
        </w:rPr>
        <w:t xml:space="preserve"> – этот номер не пройдет, не в этом дело, a </w:t>
      </w:r>
      <w:proofErr w:type="spellStart"/>
      <w:r w:rsidRPr="00A0658F">
        <w:rPr>
          <w:rFonts w:ascii="Times New Roman" w:hAnsi="Times New Roman"/>
          <w:szCs w:val="28"/>
        </w:rPr>
        <w:t>big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fish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in</w:t>
      </w:r>
      <w:proofErr w:type="spellEnd"/>
      <w:r w:rsidRPr="00A0658F">
        <w:rPr>
          <w:rFonts w:ascii="Times New Roman" w:hAnsi="Times New Roman"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szCs w:val="28"/>
        </w:rPr>
        <w:t>little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pond</w:t>
      </w:r>
      <w:proofErr w:type="spellEnd"/>
      <w:r w:rsidRPr="00A0658F">
        <w:rPr>
          <w:rFonts w:ascii="Times New Roman" w:hAnsi="Times New Roman"/>
          <w:szCs w:val="28"/>
        </w:rPr>
        <w:t xml:space="preserve"> – рыба велика от того, что пруд мал. Так как наиболее трудными случаями перевода считаются «обертональные» переводы, переводчикам приходится находить своего рода окказиональный эквивалент, используемый для перевода только в данном контексте.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>Описательный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перевод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1) “She didn’t give you a lot of horse manure about what a great guy her father was.” </w:t>
      </w:r>
      <w:r w:rsidR="00023E17" w:rsidRPr="006E4745">
        <w:rPr>
          <w:rFonts w:ascii="Times New Roman" w:hAnsi="Times New Roman"/>
          <w:szCs w:val="28"/>
        </w:rPr>
        <w:t>[</w:t>
      </w:r>
      <w:proofErr w:type="spellStart"/>
      <w:r w:rsidR="00023E17">
        <w:rPr>
          <w:rFonts w:ascii="Times New Roman" w:hAnsi="Times New Roman"/>
          <w:szCs w:val="28"/>
        </w:rPr>
        <w:t>Maugham</w:t>
      </w:r>
      <w:proofErr w:type="spellEnd"/>
      <w:r w:rsidR="00023E17">
        <w:rPr>
          <w:rFonts w:ascii="Times New Roman" w:hAnsi="Times New Roman"/>
          <w:szCs w:val="28"/>
        </w:rPr>
        <w:t xml:space="preserve"> 2016: 96]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- Она не очень хвасталась, какой замечательный у нее папочка. Грубое выражение мысли автора в ИЯ и потерявший свою выразительность и стилистическую прикрепленность перевод в ПЯ.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2) “He drove off like a bat out of hell.” </w:t>
      </w:r>
      <w:r w:rsidR="00023E17">
        <w:rPr>
          <w:rFonts w:ascii="Times New Roman" w:hAnsi="Times New Roman"/>
          <w:szCs w:val="28"/>
        </w:rPr>
        <w:t>[</w:t>
      </w:r>
      <w:proofErr w:type="spellStart"/>
      <w:r w:rsidR="00023E17">
        <w:rPr>
          <w:rFonts w:ascii="Times New Roman" w:hAnsi="Times New Roman"/>
          <w:szCs w:val="28"/>
        </w:rPr>
        <w:t>Scott</w:t>
      </w:r>
      <w:proofErr w:type="spellEnd"/>
      <w:r w:rsidR="00023E17">
        <w:rPr>
          <w:rFonts w:ascii="Times New Roman" w:hAnsi="Times New Roman"/>
          <w:szCs w:val="28"/>
        </w:rPr>
        <w:t xml:space="preserve"> 2016: 53]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- Он понесся так, как будто за ним черти гнались.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3) “O, man, let’s say no more about it! </w:t>
      </w:r>
      <w:proofErr w:type="gramStart"/>
      <w:r w:rsidRPr="00A0658F">
        <w:rPr>
          <w:rFonts w:ascii="Times New Roman" w:hAnsi="Times New Roman"/>
          <w:szCs w:val="28"/>
          <w:lang w:val="en-US"/>
        </w:rPr>
        <w:t>We’re</w:t>
      </w:r>
      <w:proofErr w:type="gramEnd"/>
      <w:r w:rsidRPr="00A0658F">
        <w:rPr>
          <w:rFonts w:ascii="Times New Roman" w:hAnsi="Times New Roman"/>
          <w:szCs w:val="28"/>
          <w:lang w:val="en-US"/>
        </w:rPr>
        <w:t>, neither of us to men to the other – that’s the truth! We must just</w:t>
      </w:r>
      <w:r w:rsidR="00023E17">
        <w:rPr>
          <w:rFonts w:ascii="Times New Roman" w:hAnsi="Times New Roman"/>
          <w:szCs w:val="28"/>
          <w:lang w:val="en-US"/>
        </w:rPr>
        <w:t xml:space="preserve"> bear and forbear, man, Alan.” [Stevenson 2011: 60]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- </w:t>
      </w:r>
      <w:r w:rsidRPr="00A0658F">
        <w:rPr>
          <w:rFonts w:ascii="Times New Roman" w:hAnsi="Times New Roman"/>
          <w:szCs w:val="28"/>
        </w:rPr>
        <w:t>Дружище</w:t>
      </w:r>
      <w:r w:rsidRPr="00A0658F">
        <w:rPr>
          <w:rFonts w:ascii="Times New Roman" w:hAnsi="Times New Roman"/>
          <w:szCs w:val="28"/>
          <w:lang w:val="en-US"/>
        </w:rPr>
        <w:t xml:space="preserve">, </w:t>
      </w:r>
      <w:r w:rsidRPr="00A0658F">
        <w:rPr>
          <w:rFonts w:ascii="Times New Roman" w:hAnsi="Times New Roman"/>
          <w:szCs w:val="28"/>
        </w:rPr>
        <w:t>довольно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об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этом</w:t>
      </w:r>
      <w:r w:rsidRPr="00A0658F">
        <w:rPr>
          <w:rFonts w:ascii="Times New Roman" w:hAnsi="Times New Roman"/>
          <w:szCs w:val="28"/>
          <w:lang w:val="en-US"/>
        </w:rPr>
        <w:t xml:space="preserve">. </w:t>
      </w:r>
      <w:r w:rsidRPr="00A0658F">
        <w:rPr>
          <w:rFonts w:ascii="Times New Roman" w:hAnsi="Times New Roman"/>
          <w:szCs w:val="28"/>
        </w:rPr>
        <w:t>Оба мы хороши, чего там! Какие есть такими надо принимать друг друга, дорогой мой Алан.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4) “We didn't know who would put him this question when my friend offered to bell the cat.” </w:t>
      </w:r>
      <w:r w:rsidR="00023E17">
        <w:rPr>
          <w:rFonts w:ascii="Times New Roman" w:hAnsi="Times New Roman"/>
          <w:szCs w:val="28"/>
        </w:rPr>
        <w:t>[</w:t>
      </w:r>
      <w:proofErr w:type="spellStart"/>
      <w:r w:rsidR="00023E17">
        <w:rPr>
          <w:rFonts w:ascii="Times New Roman" w:hAnsi="Times New Roman"/>
          <w:szCs w:val="28"/>
        </w:rPr>
        <w:t>Cronin</w:t>
      </w:r>
      <w:proofErr w:type="spellEnd"/>
      <w:r w:rsidR="00023E17">
        <w:rPr>
          <w:rFonts w:ascii="Times New Roman" w:hAnsi="Times New Roman"/>
          <w:szCs w:val="28"/>
        </w:rPr>
        <w:t xml:space="preserve"> 2016: 183]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- Мы не знали, кто задает этот вопрос, когда мой друг взял на себя инициативу в этом рискованном деле.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lastRenderedPageBreak/>
        <w:t xml:space="preserve">5) “I simply told Stephen that the only way to do business with out. </w:t>
      </w:r>
      <w:proofErr w:type="spellStart"/>
      <w:r w:rsidRPr="00A0658F">
        <w:rPr>
          <w:rFonts w:ascii="Times New Roman" w:hAnsi="Times New Roman"/>
          <w:szCs w:val="28"/>
          <w:lang w:val="en-US"/>
        </w:rPr>
        <w:t>Bilmeyer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was </w:t>
      </w:r>
      <w:r w:rsidR="00023E17">
        <w:rPr>
          <w:rFonts w:ascii="Times New Roman" w:hAnsi="Times New Roman"/>
          <w:szCs w:val="28"/>
          <w:lang w:val="en-US"/>
        </w:rPr>
        <w:t>to beard the lion in his den.” [Gardner 2016: 49]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- Я просто сказал Стивену, что с </w:t>
      </w:r>
      <w:proofErr w:type="spellStart"/>
      <w:r w:rsidRPr="00A0658F">
        <w:rPr>
          <w:rFonts w:ascii="Times New Roman" w:hAnsi="Times New Roman"/>
          <w:szCs w:val="28"/>
        </w:rPr>
        <w:t>Билмейером</w:t>
      </w:r>
      <w:proofErr w:type="spellEnd"/>
      <w:r w:rsidRPr="00A0658F">
        <w:rPr>
          <w:rFonts w:ascii="Times New Roman" w:hAnsi="Times New Roman"/>
          <w:szCs w:val="28"/>
        </w:rPr>
        <w:t xml:space="preserve"> можно иметь дело, только если действовать смело и решительно.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6) “Clubs are matter of taste. You like a cock-and-hen club. </w:t>
      </w:r>
      <w:r w:rsidR="00895F47">
        <w:rPr>
          <w:rFonts w:ascii="Times New Roman" w:hAnsi="Times New Roman"/>
          <w:szCs w:val="28"/>
        </w:rPr>
        <w:t xml:space="preserve">I </w:t>
      </w:r>
      <w:proofErr w:type="spellStart"/>
      <w:r w:rsidR="00895F47">
        <w:rPr>
          <w:rFonts w:ascii="Times New Roman" w:hAnsi="Times New Roman"/>
          <w:szCs w:val="28"/>
        </w:rPr>
        <w:t>don't</w:t>
      </w:r>
      <w:proofErr w:type="spellEnd"/>
      <w:r w:rsidR="00895F47">
        <w:rPr>
          <w:rFonts w:ascii="Times New Roman" w:hAnsi="Times New Roman"/>
          <w:szCs w:val="28"/>
        </w:rPr>
        <w:t>.” [</w:t>
      </w:r>
      <w:proofErr w:type="spellStart"/>
      <w:r w:rsidR="00895F47">
        <w:rPr>
          <w:rFonts w:ascii="Times New Roman" w:hAnsi="Times New Roman"/>
          <w:szCs w:val="28"/>
        </w:rPr>
        <w:t>Shaw</w:t>
      </w:r>
      <w:proofErr w:type="spellEnd"/>
      <w:r w:rsidR="00895F47">
        <w:rPr>
          <w:rFonts w:ascii="Times New Roman" w:hAnsi="Times New Roman"/>
          <w:szCs w:val="28"/>
        </w:rPr>
        <w:t xml:space="preserve"> 2016: 18]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 - Клубы – дело вкуса. Вы любите смешанные клубы, а я нет.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  <w:lang w:val="en-US"/>
        </w:rPr>
        <w:t xml:space="preserve">7) “Miss Ingram, who had seated with proud grace at the piano, commenced a brilliant prelude… She appeared to </w:t>
      </w:r>
      <w:r w:rsidR="00895F47">
        <w:rPr>
          <w:rFonts w:ascii="Times New Roman" w:hAnsi="Times New Roman"/>
          <w:szCs w:val="28"/>
          <w:lang w:val="en-US"/>
        </w:rPr>
        <w:t>be on the high horse tonight.” [Bronte 2015: 83]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- Мисс </w:t>
      </w:r>
      <w:proofErr w:type="spellStart"/>
      <w:r w:rsidRPr="00A0658F">
        <w:rPr>
          <w:rFonts w:ascii="Times New Roman" w:hAnsi="Times New Roman"/>
          <w:szCs w:val="28"/>
        </w:rPr>
        <w:t>Инграм</w:t>
      </w:r>
      <w:proofErr w:type="spellEnd"/>
      <w:r w:rsidRPr="00A0658F">
        <w:rPr>
          <w:rFonts w:ascii="Times New Roman" w:hAnsi="Times New Roman"/>
          <w:szCs w:val="28"/>
        </w:rPr>
        <w:t>, с горделивой грацией усевшись за рояль</w:t>
      </w:r>
      <w:r w:rsidR="00E955BE">
        <w:rPr>
          <w:rFonts w:ascii="Times New Roman" w:hAnsi="Times New Roman"/>
          <w:szCs w:val="28"/>
        </w:rPr>
        <w:t>,</w:t>
      </w:r>
      <w:r w:rsidRPr="00A0658F">
        <w:rPr>
          <w:rFonts w:ascii="Times New Roman" w:hAnsi="Times New Roman"/>
          <w:szCs w:val="28"/>
        </w:rPr>
        <w:t xml:space="preserve"> заиграла бравурное вступление… Казалось, она держится высокомерно в тот вечер. Авторы этих переводов объясняли смысл единиц при помощи свободных сочетаний.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>Дословный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перевод</w:t>
      </w:r>
      <w:r w:rsidRPr="00A0658F">
        <w:rPr>
          <w:rFonts w:ascii="Times New Roman" w:hAnsi="Times New Roman"/>
          <w:szCs w:val="28"/>
          <w:lang w:val="en-US"/>
        </w:rPr>
        <w:t>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  <w:lang w:val="en-US"/>
        </w:rPr>
        <w:t xml:space="preserve">“Suddenly Sugar screwed up his face in pain and grabbing one foot in his hands, hopped around like a cat on hot bricks.” </w:t>
      </w:r>
      <w:r w:rsidR="00347177">
        <w:rPr>
          <w:rFonts w:ascii="Times New Roman" w:hAnsi="Times New Roman"/>
          <w:szCs w:val="28"/>
        </w:rPr>
        <w:t>[</w:t>
      </w:r>
      <w:proofErr w:type="spellStart"/>
      <w:r w:rsidR="00347177">
        <w:rPr>
          <w:rFonts w:ascii="Times New Roman" w:hAnsi="Times New Roman"/>
          <w:szCs w:val="28"/>
        </w:rPr>
        <w:t>Webster</w:t>
      </w:r>
      <w:proofErr w:type="spellEnd"/>
      <w:r w:rsidR="00347177">
        <w:rPr>
          <w:rFonts w:ascii="Times New Roman" w:hAnsi="Times New Roman"/>
          <w:szCs w:val="28"/>
        </w:rPr>
        <w:t xml:space="preserve"> 2010: 46]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- Вдруг он весь сморщился от боли и, схватившись за ногу, запрыгал наперебой, словно </w:t>
      </w:r>
      <w:r w:rsidR="000E2034" w:rsidRPr="00A0658F">
        <w:rPr>
          <w:rFonts w:ascii="Times New Roman" w:hAnsi="Times New Roman"/>
          <w:szCs w:val="28"/>
        </w:rPr>
        <w:t>кошка на раскаленных кирпичах.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Данный способ перевода слова </w:t>
      </w:r>
      <w:proofErr w:type="spellStart"/>
      <w:r w:rsidRPr="00D11389">
        <w:rPr>
          <w:rFonts w:ascii="Times New Roman" w:hAnsi="Times New Roman"/>
          <w:i/>
          <w:szCs w:val="28"/>
        </w:rPr>
        <w:t>hot</w:t>
      </w:r>
      <w:proofErr w:type="spellEnd"/>
      <w:r w:rsidRPr="00A0658F">
        <w:rPr>
          <w:rFonts w:ascii="Times New Roman" w:hAnsi="Times New Roman"/>
          <w:szCs w:val="28"/>
        </w:rPr>
        <w:t xml:space="preserve"> – </w:t>
      </w:r>
      <w:r w:rsidRPr="00D11389">
        <w:rPr>
          <w:rFonts w:ascii="Times New Roman" w:hAnsi="Times New Roman"/>
          <w:i/>
          <w:szCs w:val="28"/>
        </w:rPr>
        <w:t>раскаленный</w:t>
      </w:r>
      <w:r w:rsidRPr="00A0658F">
        <w:rPr>
          <w:rFonts w:ascii="Times New Roman" w:hAnsi="Times New Roman"/>
          <w:szCs w:val="28"/>
        </w:rPr>
        <w:t xml:space="preserve"> идеально подходит для этого слова в данном контексте, так как наделяет это высказывание выразительностью.</w:t>
      </w:r>
    </w:p>
    <w:p w:rsidR="00D52BA8" w:rsidRPr="00D52CED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  <w:r w:rsidRPr="00A0658F">
        <w:rPr>
          <w:rFonts w:ascii="Times New Roman" w:hAnsi="Times New Roman"/>
          <w:szCs w:val="28"/>
        </w:rPr>
        <w:t>Проанализированный материал подтвердил, что большая часть</w:t>
      </w:r>
      <w:r w:rsidR="0018310C">
        <w:rPr>
          <w:rFonts w:ascii="Times New Roman" w:hAnsi="Times New Roman"/>
          <w:szCs w:val="28"/>
        </w:rPr>
        <w:t xml:space="preserve"> примеров - это</w:t>
      </w:r>
      <w:r w:rsidRPr="00A0658F">
        <w:rPr>
          <w:rFonts w:ascii="Times New Roman" w:hAnsi="Times New Roman"/>
          <w:szCs w:val="28"/>
        </w:rPr>
        <w:t xml:space="preserve"> ярко окрашенные, прагматически направленные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>. Наиболее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употребляемыми</w:t>
      </w:r>
      <w:r w:rsidRPr="00A0658F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зоонимами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</w:t>
      </w:r>
      <w:r w:rsidRPr="00A0658F">
        <w:rPr>
          <w:rFonts w:ascii="Times New Roman" w:hAnsi="Times New Roman"/>
          <w:szCs w:val="28"/>
        </w:rPr>
        <w:t>стали</w:t>
      </w:r>
      <w:r w:rsidRPr="00A0658F">
        <w:rPr>
          <w:rFonts w:ascii="Times New Roman" w:hAnsi="Times New Roman"/>
          <w:szCs w:val="28"/>
          <w:lang w:val="en-US"/>
        </w:rPr>
        <w:t xml:space="preserve"> «an old ass is never good», «(as) tired as dog», «odd fish», «all his geese are swans», «to swim like a tailor's goose», «as greedy as a pig», «eat like a pig» </w:t>
      </w:r>
      <w:r w:rsidRPr="00A0658F">
        <w:rPr>
          <w:rFonts w:ascii="Times New Roman" w:hAnsi="Times New Roman"/>
          <w:szCs w:val="28"/>
        </w:rPr>
        <w:t>и</w:t>
      </w:r>
      <w:r w:rsidRPr="00A0658F">
        <w:rPr>
          <w:rFonts w:ascii="Times New Roman" w:hAnsi="Times New Roman"/>
          <w:szCs w:val="28"/>
          <w:lang w:val="en-US"/>
        </w:rPr>
        <w:t xml:space="preserve"> «follow </w:t>
      </w:r>
      <w:proofErr w:type="spellStart"/>
      <w:r w:rsidRPr="00A0658F">
        <w:rPr>
          <w:rFonts w:ascii="Times New Roman" w:hAnsi="Times New Roman"/>
          <w:szCs w:val="28"/>
          <w:lang w:val="en-US"/>
        </w:rPr>
        <w:t>smb</w:t>
      </w:r>
      <w:proofErr w:type="spellEnd"/>
      <w:r w:rsidRPr="00A0658F">
        <w:rPr>
          <w:rFonts w:ascii="Times New Roman" w:hAnsi="Times New Roman"/>
          <w:szCs w:val="28"/>
          <w:lang w:val="en-US"/>
        </w:rPr>
        <w:t xml:space="preserve"> like a sheep». </w:t>
      </w:r>
    </w:p>
    <w:p w:rsidR="000E2034" w:rsidRPr="00A0658F" w:rsidRDefault="000E2034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 англоязычной среде широко распространён образ погони кота за канарейкой, которая становится его единственной добычей, а затем и самой главной целью в жизни. Человек добившейся цели, к которой он долго и упорно </w:t>
      </w:r>
      <w:r w:rsidRPr="00A0658F">
        <w:rPr>
          <w:rFonts w:ascii="Times New Roman" w:hAnsi="Times New Roman"/>
          <w:szCs w:val="28"/>
        </w:rPr>
        <w:lastRenderedPageBreak/>
        <w:t>шёл, выглядит самодовольным и удовлетворенным, прямо как кот, который долго выслеживал добычу и, в конце концов, его охота увенчалась успехом. Следующая единица «</w:t>
      </w:r>
      <w:proofErr w:type="spellStart"/>
      <w:r w:rsidRPr="00A0658F">
        <w:rPr>
          <w:rFonts w:ascii="Times New Roman" w:hAnsi="Times New Roman"/>
          <w:szCs w:val="28"/>
        </w:rPr>
        <w:t>put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cat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among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the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pigeons</w:t>
      </w:r>
      <w:proofErr w:type="spellEnd"/>
      <w:r w:rsidRPr="00A0658F">
        <w:rPr>
          <w:rFonts w:ascii="Times New Roman" w:hAnsi="Times New Roman"/>
          <w:szCs w:val="28"/>
        </w:rPr>
        <w:t xml:space="preserve">» по определению обозначает действия, которые вызывают проблемы и заставляют многих людей волноваться и переживать. Частичными эквивалентами в русском языке являются: «натворить дел», «натравить друг на друга» и «пустить лису в курятник». Анималистический компонент подчёркивает </w:t>
      </w:r>
      <w:r w:rsidR="003D71A7">
        <w:rPr>
          <w:rFonts w:ascii="Times New Roman" w:hAnsi="Times New Roman"/>
          <w:szCs w:val="28"/>
        </w:rPr>
        <w:t xml:space="preserve">тревожную </w:t>
      </w:r>
      <w:r w:rsidRPr="00A0658F">
        <w:rPr>
          <w:rFonts w:ascii="Times New Roman" w:hAnsi="Times New Roman"/>
          <w:szCs w:val="28"/>
        </w:rPr>
        <w:t xml:space="preserve">атмосферу </w:t>
      </w:r>
      <w:r w:rsidRPr="00BB4953">
        <w:rPr>
          <w:rFonts w:ascii="Times New Roman" w:hAnsi="Times New Roman"/>
          <w:szCs w:val="28"/>
        </w:rPr>
        <w:t>при нахождении хищника посреди множества потенциальных жертв</w:t>
      </w:r>
      <w:r w:rsidRPr="00A0658F">
        <w:rPr>
          <w:rFonts w:ascii="Times New Roman" w:hAnsi="Times New Roman"/>
          <w:szCs w:val="28"/>
        </w:rPr>
        <w:t>, атмосферу всеобщей опасности и безвыходности. В целом сохраняется нейтральное отношение к данному виду животных, с небольшим уклоном в негативную окраску. Рассмотрим следующий фразеологизм: «(</w:t>
      </w:r>
      <w:proofErr w:type="spellStart"/>
      <w:r w:rsidRPr="00A0658F">
        <w:rPr>
          <w:rFonts w:ascii="Times New Roman" w:hAnsi="Times New Roman"/>
          <w:szCs w:val="28"/>
        </w:rPr>
        <w:t>as</w:t>
      </w:r>
      <w:proofErr w:type="spellEnd"/>
      <w:r w:rsidRPr="00A0658F">
        <w:rPr>
          <w:rFonts w:ascii="Times New Roman" w:hAnsi="Times New Roman"/>
          <w:szCs w:val="28"/>
        </w:rPr>
        <w:t xml:space="preserve">) </w:t>
      </w:r>
      <w:proofErr w:type="spellStart"/>
      <w:r w:rsidRPr="00A0658F">
        <w:rPr>
          <w:rFonts w:ascii="Times New Roman" w:hAnsi="Times New Roman"/>
          <w:szCs w:val="28"/>
        </w:rPr>
        <w:t>sick</w:t>
      </w:r>
      <w:proofErr w:type="spellEnd"/>
      <w:r w:rsidRPr="00A0658F">
        <w:rPr>
          <w:rFonts w:ascii="Times New Roman" w:hAnsi="Times New Roman"/>
          <w:szCs w:val="28"/>
        </w:rPr>
        <w:t xml:space="preserve"> </w:t>
      </w:r>
      <w:proofErr w:type="spellStart"/>
      <w:r w:rsidRPr="00A0658F">
        <w:rPr>
          <w:rFonts w:ascii="Times New Roman" w:hAnsi="Times New Roman"/>
          <w:szCs w:val="28"/>
        </w:rPr>
        <w:t>as</w:t>
      </w:r>
      <w:proofErr w:type="spellEnd"/>
      <w:r w:rsidRPr="00A0658F">
        <w:rPr>
          <w:rFonts w:ascii="Times New Roman" w:hAnsi="Times New Roman"/>
          <w:szCs w:val="28"/>
        </w:rPr>
        <w:t xml:space="preserve"> a </w:t>
      </w:r>
      <w:proofErr w:type="spellStart"/>
      <w:r w:rsidRPr="00A0658F">
        <w:rPr>
          <w:rFonts w:ascii="Times New Roman" w:hAnsi="Times New Roman"/>
          <w:szCs w:val="28"/>
        </w:rPr>
        <w:t>dog</w:t>
      </w:r>
      <w:proofErr w:type="spellEnd"/>
      <w:r w:rsidRPr="00A0658F">
        <w:rPr>
          <w:rFonts w:ascii="Times New Roman" w:hAnsi="Times New Roman"/>
          <w:szCs w:val="28"/>
        </w:rPr>
        <w:t>». Определение словаря</w:t>
      </w:r>
      <w:r w:rsidR="0076776D" w:rsidRPr="00A0658F">
        <w:rPr>
          <w:rFonts w:ascii="Times New Roman" w:hAnsi="Times New Roman"/>
          <w:szCs w:val="28"/>
        </w:rPr>
        <w:t xml:space="preserve"> гласит, что он </w:t>
      </w:r>
      <w:r w:rsidRPr="00A0658F">
        <w:rPr>
          <w:rFonts w:ascii="Times New Roman" w:hAnsi="Times New Roman"/>
          <w:szCs w:val="28"/>
        </w:rPr>
        <w:t>«очень сильно больной». Впервые выражение было использовано в начале 17 века. В британском варианте английского слово «</w:t>
      </w:r>
      <w:proofErr w:type="spellStart"/>
      <w:r w:rsidRPr="00A0658F">
        <w:rPr>
          <w:rFonts w:ascii="Times New Roman" w:hAnsi="Times New Roman"/>
          <w:szCs w:val="28"/>
        </w:rPr>
        <w:t>sick</w:t>
      </w:r>
      <w:proofErr w:type="spellEnd"/>
      <w:r w:rsidRPr="00A0658F">
        <w:rPr>
          <w:rFonts w:ascii="Times New Roman" w:hAnsi="Times New Roman"/>
          <w:szCs w:val="28"/>
        </w:rPr>
        <w:t xml:space="preserve">» часто обозначает не только больного, но и страдающего тошнотой. Собак, в свою очередь, часто тошнит, а также они зачастую являются переносчиком серьёзных заразных заболеваний. Всё это легло в основу данного описательного высказывания. Проведенный анализ лексико-семантической специфики отобранных </w:t>
      </w:r>
      <w:r w:rsidR="00A0658F" w:rsidRPr="00A0658F">
        <w:rPr>
          <w:rFonts w:ascii="Times New Roman" w:hAnsi="Times New Roman"/>
          <w:szCs w:val="28"/>
        </w:rPr>
        <w:t>единиц с компонентом-</w:t>
      </w:r>
      <w:proofErr w:type="spellStart"/>
      <w:r w:rsidR="00A0658F" w:rsidRPr="00A0658F">
        <w:rPr>
          <w:rFonts w:ascii="Times New Roman" w:hAnsi="Times New Roman"/>
          <w:szCs w:val="28"/>
        </w:rPr>
        <w:t>зоонимом</w:t>
      </w:r>
      <w:proofErr w:type="spellEnd"/>
      <w:r w:rsidR="00A0658F"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 xml:space="preserve">позволяет при сопоставлении английских и русских </w:t>
      </w:r>
      <w:r w:rsidR="00A0658F" w:rsidRPr="00A0658F">
        <w:rPr>
          <w:rFonts w:ascii="Times New Roman" w:hAnsi="Times New Roman"/>
          <w:szCs w:val="28"/>
        </w:rPr>
        <w:t xml:space="preserve">выражений </w:t>
      </w:r>
      <w:r w:rsidRPr="00A0658F">
        <w:rPr>
          <w:rFonts w:ascii="Times New Roman" w:hAnsi="Times New Roman"/>
          <w:szCs w:val="28"/>
        </w:rPr>
        <w:t xml:space="preserve">определить </w:t>
      </w:r>
      <w:proofErr w:type="spellStart"/>
      <w:r w:rsidRPr="00A0658F">
        <w:rPr>
          <w:rFonts w:ascii="Times New Roman" w:hAnsi="Times New Roman"/>
          <w:szCs w:val="28"/>
        </w:rPr>
        <w:t>лингвокультурологические</w:t>
      </w:r>
      <w:proofErr w:type="spellEnd"/>
      <w:r w:rsidRPr="00A0658F">
        <w:rPr>
          <w:rFonts w:ascii="Times New Roman" w:hAnsi="Times New Roman"/>
          <w:szCs w:val="28"/>
        </w:rPr>
        <w:t xml:space="preserve"> особенности, изложенные далее. </w:t>
      </w:r>
      <w:r w:rsidR="00A0658F" w:rsidRPr="00A0658F">
        <w:rPr>
          <w:rFonts w:ascii="Times New Roman" w:hAnsi="Times New Roman"/>
          <w:szCs w:val="28"/>
        </w:rPr>
        <w:t>Ж</w:t>
      </w:r>
      <w:r w:rsidRPr="00A0658F">
        <w:rPr>
          <w:rFonts w:ascii="Times New Roman" w:hAnsi="Times New Roman"/>
          <w:szCs w:val="28"/>
        </w:rPr>
        <w:t xml:space="preserve">ивотные играют огромную роль в жизни каждого народа. Они покорно и преданно служат человеку тысячелетиями, живут и трудятся бок о бок с нами, поэтому мы лучше знаем их существенные достоинства и недостатки. Их различные черты поведения, внешности, характера и так далее по-разному воспринимаются в различных национальных языковых картинах мира. Проведенная структурная классификация позволила выделить следующие закономерности: для </w:t>
      </w:r>
      <w:r w:rsidR="00A0658F" w:rsidRPr="00A0658F">
        <w:rPr>
          <w:rFonts w:ascii="Times New Roman" w:hAnsi="Times New Roman"/>
          <w:szCs w:val="28"/>
        </w:rPr>
        <w:t xml:space="preserve">употребления выражений </w:t>
      </w:r>
      <w:r w:rsidRPr="00A0658F">
        <w:rPr>
          <w:rFonts w:ascii="Times New Roman" w:hAnsi="Times New Roman"/>
          <w:szCs w:val="28"/>
        </w:rPr>
        <w:t>с компонентами</w:t>
      </w:r>
      <w:r w:rsidR="00E91652">
        <w:rPr>
          <w:rFonts w:ascii="Times New Roman" w:hAnsi="Times New Roman"/>
          <w:szCs w:val="28"/>
        </w:rPr>
        <w:t>-</w:t>
      </w:r>
      <w:proofErr w:type="spellStart"/>
      <w:r w:rsidRPr="00A0658F">
        <w:rPr>
          <w:rFonts w:ascii="Times New Roman" w:hAnsi="Times New Roman"/>
          <w:szCs w:val="28"/>
        </w:rPr>
        <w:t>зоонимами</w:t>
      </w:r>
      <w:proofErr w:type="spellEnd"/>
      <w:r w:rsidRPr="00A0658F">
        <w:rPr>
          <w:rFonts w:ascii="Times New Roman" w:hAnsi="Times New Roman"/>
          <w:szCs w:val="28"/>
        </w:rPr>
        <w:t xml:space="preserve">, обладающих большей распространённостью и количеством в речи, наиболее характерен номинативный тип, в частности адъективный, но иногда преобладает коммуникативный тип. Для </w:t>
      </w:r>
      <w:r w:rsidR="00A0658F" w:rsidRPr="00A0658F">
        <w:rPr>
          <w:rFonts w:ascii="Times New Roman" w:hAnsi="Times New Roman"/>
          <w:szCs w:val="28"/>
        </w:rPr>
        <w:t xml:space="preserve">выражений </w:t>
      </w:r>
      <w:r w:rsidRPr="00A0658F">
        <w:rPr>
          <w:rFonts w:ascii="Times New Roman" w:hAnsi="Times New Roman"/>
          <w:szCs w:val="28"/>
        </w:rPr>
        <w:t xml:space="preserve">с </w:t>
      </w:r>
      <w:r w:rsidRPr="00A0658F">
        <w:rPr>
          <w:rFonts w:ascii="Times New Roman" w:hAnsi="Times New Roman"/>
          <w:szCs w:val="28"/>
        </w:rPr>
        <w:lastRenderedPageBreak/>
        <w:t>меньшей степенью употребления в речи, а также с меньшей степенью распространённости больше характерен номинативно</w:t>
      </w:r>
      <w:r w:rsidR="00A0658F" w:rsidRPr="00A0658F">
        <w:rPr>
          <w:rFonts w:ascii="Times New Roman" w:hAnsi="Times New Roman"/>
          <w:szCs w:val="28"/>
        </w:rPr>
        <w:t>-</w:t>
      </w:r>
      <w:r w:rsidRPr="00A0658F">
        <w:rPr>
          <w:rFonts w:ascii="Times New Roman" w:hAnsi="Times New Roman"/>
          <w:szCs w:val="28"/>
        </w:rPr>
        <w:t xml:space="preserve">коммуникативный тип. В русском языке коты и кошки воспринимаются более негативно, корни чего идут из древнерусской мифологии, в которой кошки воспринимались как демонические существа. Данная составляющая отсутствует во фразеологии английского языка. В обоих языках делается акцент на склочную, хищную, выносливую и воинственную натуру данного животного, в русском языке это имеет более негативный подтекст, представляющий кошку как дикого и неодомашненного животного. По этой же причине </w:t>
      </w:r>
      <w:r w:rsidR="00EE38B6">
        <w:rPr>
          <w:rFonts w:ascii="Times New Roman" w:hAnsi="Times New Roman"/>
          <w:szCs w:val="28"/>
        </w:rPr>
        <w:t>в русском языке закреплена такие</w:t>
      </w:r>
      <w:r w:rsidRPr="00A0658F">
        <w:rPr>
          <w:rFonts w:ascii="Times New Roman" w:hAnsi="Times New Roman"/>
          <w:szCs w:val="28"/>
        </w:rPr>
        <w:t xml:space="preserve"> черт</w:t>
      </w:r>
      <w:r w:rsidR="00EE38B6">
        <w:rPr>
          <w:rFonts w:ascii="Times New Roman" w:hAnsi="Times New Roman"/>
          <w:szCs w:val="28"/>
        </w:rPr>
        <w:t>ы</w:t>
      </w:r>
      <w:r w:rsidRPr="00A0658F">
        <w:rPr>
          <w:rFonts w:ascii="Times New Roman" w:hAnsi="Times New Roman"/>
          <w:szCs w:val="28"/>
        </w:rPr>
        <w:t xml:space="preserve"> котов и кошек</w:t>
      </w:r>
      <w:r w:rsidR="00EE38B6">
        <w:rPr>
          <w:rFonts w:ascii="Times New Roman" w:hAnsi="Times New Roman"/>
          <w:szCs w:val="28"/>
        </w:rPr>
        <w:t>,</w:t>
      </w:r>
      <w:r w:rsidRPr="00A0658F">
        <w:rPr>
          <w:rFonts w:ascii="Times New Roman" w:hAnsi="Times New Roman"/>
          <w:szCs w:val="28"/>
        </w:rPr>
        <w:t xml:space="preserve"> как индивидуализм и самостоятельность. В английском языке</w:t>
      </w:r>
      <w:r w:rsidR="00EE38B6">
        <w:rPr>
          <w:rFonts w:ascii="Times New Roman" w:hAnsi="Times New Roman"/>
          <w:szCs w:val="28"/>
        </w:rPr>
        <w:t xml:space="preserve"> кошка</w:t>
      </w:r>
      <w:r w:rsidRPr="00A0658F">
        <w:rPr>
          <w:rFonts w:ascii="Times New Roman" w:hAnsi="Times New Roman"/>
          <w:szCs w:val="28"/>
        </w:rPr>
        <w:t xml:space="preserve"> нередко воспринимается более нейтрально как любопытное животное, склонное к </w:t>
      </w:r>
      <w:proofErr w:type="spellStart"/>
      <w:r w:rsidRPr="00A0658F">
        <w:rPr>
          <w:rFonts w:ascii="Times New Roman" w:hAnsi="Times New Roman"/>
          <w:szCs w:val="28"/>
        </w:rPr>
        <w:t>побирательству</w:t>
      </w:r>
      <w:proofErr w:type="spellEnd"/>
      <w:r w:rsidRPr="00A0658F">
        <w:rPr>
          <w:rFonts w:ascii="Times New Roman" w:hAnsi="Times New Roman"/>
          <w:szCs w:val="28"/>
        </w:rPr>
        <w:t xml:space="preserve"> и постоянным поискам еды. </w:t>
      </w:r>
    </w:p>
    <w:p w:rsidR="00D52BA8" w:rsidRPr="00A0658F" w:rsidRDefault="00FA575F" w:rsidP="00A0658F">
      <w:pPr>
        <w:ind w:firstLine="709"/>
        <w:rPr>
          <w:rFonts w:ascii="Times New Roman" w:hAnsi="Times New Roman"/>
          <w:szCs w:val="28"/>
        </w:rPr>
      </w:pP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- наименования домашних животных - в большинстве случаев проявляют самую высокую степень активности в процессе метафоризации. Наименования диких животных менее представлены среди единиц с наибольшим семантическим потенциалом. 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В </w:t>
      </w:r>
      <w:r w:rsidR="000E2034" w:rsidRPr="00A0658F">
        <w:rPr>
          <w:rFonts w:ascii="Times New Roman" w:hAnsi="Times New Roman"/>
          <w:szCs w:val="28"/>
        </w:rPr>
        <w:t xml:space="preserve">данном случае высокий потенциал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обусловлен не фактором типичности, а фактором «экзотичности» имени, возбуждающим фантазию носителей </w:t>
      </w:r>
      <w:r w:rsidR="000E2034" w:rsidRPr="00A0658F">
        <w:rPr>
          <w:rFonts w:ascii="Times New Roman" w:hAnsi="Times New Roman"/>
          <w:szCs w:val="28"/>
        </w:rPr>
        <w:t xml:space="preserve">языка </w:t>
      </w:r>
      <w:r w:rsidRPr="00A0658F">
        <w:rPr>
          <w:rFonts w:ascii="Times New Roman" w:hAnsi="Times New Roman"/>
          <w:szCs w:val="28"/>
        </w:rPr>
        <w:t xml:space="preserve">и довольно активно направляющим эти </w:t>
      </w:r>
      <w:proofErr w:type="spellStart"/>
      <w:r w:rsidRPr="00A0658F">
        <w:rPr>
          <w:rFonts w:ascii="Times New Roman" w:hAnsi="Times New Roman"/>
          <w:szCs w:val="28"/>
        </w:rPr>
        <w:t>зоонаименования</w:t>
      </w:r>
      <w:proofErr w:type="spellEnd"/>
      <w:r w:rsidRPr="00A0658F">
        <w:rPr>
          <w:rFonts w:ascii="Times New Roman" w:hAnsi="Times New Roman"/>
          <w:szCs w:val="28"/>
        </w:rPr>
        <w:t xml:space="preserve"> в русло вторичной номинации. Тем не менее</w:t>
      </w:r>
      <w:r w:rsidR="000E2034" w:rsidRPr="00A0658F">
        <w:rPr>
          <w:rFonts w:ascii="Times New Roman" w:hAnsi="Times New Roman"/>
          <w:szCs w:val="28"/>
        </w:rPr>
        <w:t>,</w:t>
      </w:r>
      <w:r w:rsidRPr="00A0658F">
        <w:rPr>
          <w:rFonts w:ascii="Times New Roman" w:hAnsi="Times New Roman"/>
          <w:szCs w:val="28"/>
        </w:rPr>
        <w:t xml:space="preserve"> весомей оказывается вс</w:t>
      </w:r>
      <w:r w:rsidR="004979DB">
        <w:rPr>
          <w:rFonts w:ascii="Times New Roman" w:hAnsi="Times New Roman"/>
          <w:szCs w:val="28"/>
        </w:rPr>
        <w:t>ё</w:t>
      </w:r>
      <w:r w:rsidRPr="00A0658F">
        <w:rPr>
          <w:rFonts w:ascii="Times New Roman" w:hAnsi="Times New Roman"/>
          <w:szCs w:val="28"/>
        </w:rPr>
        <w:t>-таки фактор</w:t>
      </w:r>
      <w:r w:rsidR="000E2034"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 xml:space="preserve">типичности в силу большей представленности среди самых продуктивных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названий распространенных в ареале видов. Ведь</w:t>
      </w:r>
      <w:r w:rsidR="000E2034"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 xml:space="preserve">именно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>, обозначающие доступных для восприятия, наиболее изученных человеком в ходе его практической деятельности животных, подвергаются процессу метафоризации в языке с большей</w:t>
      </w:r>
      <w:r w:rsidR="000E2034"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 xml:space="preserve">интенсивностью. </w:t>
      </w:r>
    </w:p>
    <w:p w:rsidR="00FA575F" w:rsidRPr="00A0658F" w:rsidRDefault="00FA575F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Помимо отмеченных выше закономерностей отбора </w:t>
      </w:r>
      <w:proofErr w:type="spellStart"/>
      <w:r w:rsidRPr="00A0658F">
        <w:rPr>
          <w:rFonts w:ascii="Times New Roman" w:hAnsi="Times New Roman"/>
          <w:szCs w:val="28"/>
        </w:rPr>
        <w:t>зоонаименований</w:t>
      </w:r>
      <w:proofErr w:type="spellEnd"/>
      <w:r w:rsidRPr="00A0658F">
        <w:rPr>
          <w:rFonts w:ascii="Times New Roman" w:hAnsi="Times New Roman"/>
          <w:szCs w:val="28"/>
        </w:rPr>
        <w:t>, используемых при метафориче</w:t>
      </w:r>
      <w:r w:rsidR="000E2034" w:rsidRPr="00A0658F">
        <w:rPr>
          <w:rFonts w:ascii="Times New Roman" w:hAnsi="Times New Roman"/>
          <w:szCs w:val="28"/>
        </w:rPr>
        <w:t xml:space="preserve">ском переносе, следует обратить </w:t>
      </w:r>
      <w:r w:rsidRPr="00A0658F">
        <w:rPr>
          <w:rFonts w:ascii="Times New Roman" w:hAnsi="Times New Roman"/>
          <w:szCs w:val="28"/>
        </w:rPr>
        <w:t>внимание на некоторые структур</w:t>
      </w:r>
      <w:r w:rsidR="000E2034" w:rsidRPr="00A0658F">
        <w:rPr>
          <w:rFonts w:ascii="Times New Roman" w:hAnsi="Times New Roman"/>
          <w:szCs w:val="28"/>
        </w:rPr>
        <w:t xml:space="preserve">но-семантические характеристики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, </w:t>
      </w:r>
      <w:proofErr w:type="gramStart"/>
      <w:r w:rsidRPr="00A0658F">
        <w:rPr>
          <w:rFonts w:ascii="Times New Roman" w:hAnsi="Times New Roman"/>
          <w:szCs w:val="28"/>
        </w:rPr>
        <w:t>так</w:t>
      </w:r>
      <w:proofErr w:type="gramEnd"/>
      <w:r w:rsidRPr="00A0658F">
        <w:rPr>
          <w:rFonts w:ascii="Times New Roman" w:hAnsi="Times New Roman"/>
          <w:szCs w:val="28"/>
        </w:rPr>
        <w:t xml:space="preserve"> как и они в значительной степени обусловливают семантический потенциал лексемы.</w:t>
      </w:r>
      <w:r w:rsidR="000E2034" w:rsidRPr="00A0658F">
        <w:rPr>
          <w:rFonts w:ascii="Times New Roman" w:hAnsi="Times New Roman"/>
          <w:szCs w:val="28"/>
        </w:rPr>
        <w:t xml:space="preserve"> </w:t>
      </w:r>
      <w:r w:rsidR="004979DB">
        <w:rPr>
          <w:rFonts w:ascii="Times New Roman" w:hAnsi="Times New Roman"/>
          <w:szCs w:val="28"/>
        </w:rPr>
        <w:lastRenderedPageBreak/>
        <w:t>Исследователи уже достигли</w:t>
      </w:r>
      <w:r w:rsidRPr="00A0658F">
        <w:rPr>
          <w:rFonts w:ascii="Times New Roman" w:hAnsi="Times New Roman"/>
          <w:szCs w:val="28"/>
        </w:rPr>
        <w:t xml:space="preserve"> немалых успехов в определении влияния различных свойств слова на его активность в процессе вторичной</w:t>
      </w:r>
      <w:r w:rsidR="000E2034" w:rsidRPr="00A0658F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номинации. Так, было установлено наличие прямой за</w:t>
      </w:r>
      <w:r w:rsidR="000E2034" w:rsidRPr="00A0658F">
        <w:rPr>
          <w:rFonts w:ascii="Times New Roman" w:hAnsi="Times New Roman"/>
          <w:szCs w:val="28"/>
        </w:rPr>
        <w:t xml:space="preserve">висимости между </w:t>
      </w:r>
      <w:r w:rsidRPr="00A0658F">
        <w:rPr>
          <w:rFonts w:ascii="Times New Roman" w:hAnsi="Times New Roman"/>
          <w:szCs w:val="28"/>
        </w:rPr>
        <w:t xml:space="preserve">частотностью употребления слова и </w:t>
      </w:r>
      <w:r w:rsidR="000E2034" w:rsidRPr="00A0658F">
        <w:rPr>
          <w:rFonts w:ascii="Times New Roman" w:hAnsi="Times New Roman"/>
          <w:szCs w:val="28"/>
        </w:rPr>
        <w:t xml:space="preserve">степенью его многозначности. По </w:t>
      </w:r>
      <w:r w:rsidRPr="00A0658F">
        <w:rPr>
          <w:rFonts w:ascii="Times New Roman" w:hAnsi="Times New Roman"/>
          <w:szCs w:val="28"/>
        </w:rPr>
        <w:t>наблюдениям лингвистов, наибольшей степенью многозначности обладают самые частотные в повседневном общении единицы.</w:t>
      </w:r>
    </w:p>
    <w:p w:rsidR="00EA5205" w:rsidRPr="00A0658F" w:rsidRDefault="00EA5205" w:rsidP="00A0658F">
      <w:pPr>
        <w:ind w:firstLine="709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pStyle w:val="1"/>
        <w:spacing w:before="0"/>
        <w:ind w:firstLine="709"/>
        <w:rPr>
          <w:szCs w:val="28"/>
        </w:rPr>
      </w:pPr>
      <w:bookmarkStart w:id="20" w:name="_Toc41554233"/>
      <w:r w:rsidRPr="00A0658F">
        <w:rPr>
          <w:szCs w:val="28"/>
        </w:rPr>
        <w:t>Выводы</w:t>
      </w:r>
      <w:bookmarkEnd w:id="20"/>
      <w:r w:rsidR="00C41E24">
        <w:rPr>
          <w:szCs w:val="28"/>
        </w:rPr>
        <w:t xml:space="preserve"> к Главе 3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Проведенная работа позволяет сделать вывод, что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широко используются как в устной речи, так и в художественной литературе. Человек приписывает определенным животным некие отрицательные или положительные качества и употребляет название этого животного в адрес человека, чтобы приписать ему эти свойства и тем самым либо отметить его положительные качества, либо обидеть или унизить. Перед переводчиком при переводе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r w:rsidR="00120C0B">
        <w:rPr>
          <w:rFonts w:ascii="Times New Roman" w:hAnsi="Times New Roman"/>
          <w:szCs w:val="28"/>
        </w:rPr>
        <w:t>-</w:t>
      </w:r>
      <w:r w:rsidRPr="00A0658F">
        <w:rPr>
          <w:rFonts w:ascii="Times New Roman" w:hAnsi="Times New Roman"/>
          <w:szCs w:val="28"/>
        </w:rPr>
        <w:t>инвективов</w:t>
      </w:r>
      <w:proofErr w:type="spellEnd"/>
      <w:r w:rsidRPr="00A0658F">
        <w:rPr>
          <w:rFonts w:ascii="Times New Roman" w:hAnsi="Times New Roman"/>
          <w:szCs w:val="28"/>
        </w:rPr>
        <w:t xml:space="preserve"> стоит достаточно сложная задача. Несмотря на существующие способы перевода, для достижения адекватности и корректности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>-инвективы и, особенн</w:t>
      </w:r>
      <w:r w:rsidR="00BA3D25">
        <w:rPr>
          <w:rFonts w:ascii="Times New Roman" w:hAnsi="Times New Roman"/>
          <w:szCs w:val="28"/>
        </w:rPr>
        <w:t>о, фразеологизмы с компонентами-</w:t>
      </w:r>
      <w:proofErr w:type="spellStart"/>
      <w:r w:rsidRPr="00A0658F">
        <w:rPr>
          <w:rFonts w:ascii="Times New Roman" w:hAnsi="Times New Roman"/>
          <w:szCs w:val="28"/>
        </w:rPr>
        <w:t>зоонимами</w:t>
      </w:r>
      <w:proofErr w:type="spellEnd"/>
      <w:r w:rsidRPr="00A0658F">
        <w:rPr>
          <w:rFonts w:ascii="Times New Roman" w:hAnsi="Times New Roman"/>
          <w:szCs w:val="28"/>
        </w:rPr>
        <w:t xml:space="preserve"> будут переводиться в каждой отдельной ситуации по-разному. А все потому, что передавать нужно не только смысловое содержание, но и экспрессивно-стилистическую окраску фразеологических единиц.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Для носителей английского языка мысли все</w:t>
      </w:r>
      <w:r w:rsidR="00E16B34">
        <w:rPr>
          <w:rFonts w:ascii="Times New Roman" w:hAnsi="Times New Roman"/>
          <w:szCs w:val="28"/>
        </w:rPr>
        <w:t xml:space="preserve">гда находятся вне представления </w:t>
      </w:r>
      <w:r w:rsidRPr="00A0658F">
        <w:rPr>
          <w:rFonts w:ascii="Times New Roman" w:hAnsi="Times New Roman"/>
          <w:szCs w:val="28"/>
        </w:rPr>
        <w:t>реального мира, определяемое человеческими законами. Преимущество языка состоит не только в том, что он позволяет дать ответ на запрос. Так называемая лингвистическая картина сама по себе не важна, но важность ее предстает актуальной потому, что она представляет с</w:t>
      </w:r>
      <w:r w:rsidR="00FE454B">
        <w:rPr>
          <w:rFonts w:ascii="Times New Roman" w:hAnsi="Times New Roman"/>
          <w:szCs w:val="28"/>
        </w:rPr>
        <w:t>обой картину мира на базе знаний, которы</w:t>
      </w:r>
      <w:r w:rsidRPr="00A0658F">
        <w:rPr>
          <w:rFonts w:ascii="Times New Roman" w:hAnsi="Times New Roman"/>
          <w:szCs w:val="28"/>
        </w:rPr>
        <w:t xml:space="preserve">е мы имеем.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Применительно к нашей работе мы можем добавить, что анализ и описание русского и английского словаря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в рамках триады «Люди-язык-</w:t>
      </w:r>
      <w:r w:rsidRPr="00A0658F">
        <w:rPr>
          <w:rFonts w:ascii="Times New Roman" w:hAnsi="Times New Roman"/>
          <w:szCs w:val="28"/>
        </w:rPr>
        <w:lastRenderedPageBreak/>
        <w:t>культура» также позволяет нам не только с поверхности, но и из глубины структуры («символ-прототип») оценить и утверждать, что среди представителей русскоязычных и англоязычных языковых и культурных сообществ сформировалась определенная «картина мира».</w:t>
      </w:r>
    </w:p>
    <w:p w:rsidR="00D52BA8" w:rsidRPr="00A0658F" w:rsidRDefault="00D52BA8" w:rsidP="00A0658F">
      <w:pPr>
        <w:spacing w:after="160"/>
        <w:ind w:firstLine="709"/>
        <w:jc w:val="left"/>
        <w:rPr>
          <w:rFonts w:ascii="Times New Roman" w:hAnsi="Times New Roman"/>
          <w:b/>
          <w:color w:val="000000"/>
          <w:szCs w:val="28"/>
        </w:rPr>
      </w:pPr>
      <w:r w:rsidRPr="00A0658F">
        <w:rPr>
          <w:rFonts w:ascii="Times New Roman" w:hAnsi="Times New Roman"/>
          <w:szCs w:val="28"/>
        </w:rPr>
        <w:br w:type="page"/>
      </w:r>
    </w:p>
    <w:p w:rsidR="00D52BA8" w:rsidRPr="00A0658F" w:rsidRDefault="00450E55" w:rsidP="00A0658F">
      <w:pPr>
        <w:pStyle w:val="1"/>
        <w:spacing w:before="0"/>
        <w:ind w:firstLine="709"/>
        <w:rPr>
          <w:szCs w:val="28"/>
        </w:rPr>
      </w:pPr>
      <w:bookmarkStart w:id="21" w:name="_Toc41554234"/>
      <w:r w:rsidRPr="00A0658F">
        <w:rPr>
          <w:szCs w:val="28"/>
        </w:rPr>
        <w:lastRenderedPageBreak/>
        <w:t>ЗАКЛЮЧЕНИЕ</w:t>
      </w:r>
      <w:bookmarkEnd w:id="21"/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</w:p>
    <w:p w:rsidR="004949A0" w:rsidRDefault="004949A0" w:rsidP="00A0658F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ходе работы было исследовано понятие «дискурс», его теоретические основы. Дискурс </w:t>
      </w:r>
      <w:r w:rsidR="0079019B">
        <w:rPr>
          <w:rFonts w:ascii="Times New Roman" w:hAnsi="Times New Roman"/>
          <w:szCs w:val="28"/>
        </w:rPr>
        <w:t>включает в себя</w:t>
      </w:r>
      <w:r>
        <w:rPr>
          <w:rFonts w:ascii="Times New Roman" w:hAnsi="Times New Roman"/>
          <w:szCs w:val="28"/>
        </w:rPr>
        <w:t xml:space="preserve"> не только передач</w:t>
      </w:r>
      <w:r w:rsidR="0079019B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информации, но и учитывает такие факторы, как </w:t>
      </w:r>
      <w:r w:rsidR="0079019B">
        <w:rPr>
          <w:rFonts w:ascii="Times New Roman" w:hAnsi="Times New Roman"/>
          <w:szCs w:val="28"/>
        </w:rPr>
        <w:t>личности участков, их эмоции и цели, так как говорящий всегда ставит перед собой задачу воздействовать тем или иным образом на слушающего. Данные особенности дискурса обязательно нужно учитывать в процессе перевода для сохранения прагматического потенциала текста.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>Изучение л</w:t>
      </w:r>
      <w:r w:rsidR="00BA3D25">
        <w:rPr>
          <w:rFonts w:ascii="Times New Roman" w:hAnsi="Times New Roman"/>
          <w:szCs w:val="28"/>
        </w:rPr>
        <w:t>ексических единиц с компонентом-</w:t>
      </w:r>
      <w:proofErr w:type="spellStart"/>
      <w:r w:rsidRPr="00A0658F">
        <w:rPr>
          <w:rFonts w:ascii="Times New Roman" w:hAnsi="Times New Roman"/>
          <w:szCs w:val="28"/>
        </w:rPr>
        <w:t>зооним</w:t>
      </w:r>
      <w:r w:rsidR="00BA3D25">
        <w:rPr>
          <w:rFonts w:ascii="Times New Roman" w:hAnsi="Times New Roman"/>
          <w:szCs w:val="28"/>
        </w:rPr>
        <w:t>ом</w:t>
      </w:r>
      <w:proofErr w:type="spellEnd"/>
      <w:r w:rsidRPr="00A0658F">
        <w:rPr>
          <w:rFonts w:ascii="Times New Roman" w:hAnsi="Times New Roman"/>
          <w:szCs w:val="28"/>
        </w:rPr>
        <w:t xml:space="preserve"> занимает особое место лингвистике и открывает новые возможности для изучения языка, позволяя сравнивать мир люд</w:t>
      </w:r>
      <w:r w:rsidR="00E97397">
        <w:rPr>
          <w:rFonts w:ascii="Times New Roman" w:hAnsi="Times New Roman"/>
          <w:szCs w:val="28"/>
        </w:rPr>
        <w:t>ей и животных на основе метафор и</w:t>
      </w:r>
      <w:r w:rsidRPr="00A0658F">
        <w:rPr>
          <w:rFonts w:ascii="Times New Roman" w:hAnsi="Times New Roman"/>
          <w:szCs w:val="28"/>
        </w:rPr>
        <w:t xml:space="preserve"> метонимии. Лексико-семантическая характеристика этой группы позволяет разнообразить речь в процессе сообщения информации и оказывать более сильное влияние на получателя. В процессе исследования мы анализировали лексические едини</w:t>
      </w:r>
      <w:r w:rsidR="00BA3D25">
        <w:rPr>
          <w:rFonts w:ascii="Times New Roman" w:hAnsi="Times New Roman"/>
          <w:szCs w:val="28"/>
        </w:rPr>
        <w:t>цы с компонентом-</w:t>
      </w:r>
      <w:proofErr w:type="spellStart"/>
      <w:r w:rsidRPr="00A0658F">
        <w:rPr>
          <w:rFonts w:ascii="Times New Roman" w:hAnsi="Times New Roman"/>
          <w:szCs w:val="28"/>
        </w:rPr>
        <w:t>зооним</w:t>
      </w:r>
      <w:r w:rsidR="00BA3D25">
        <w:rPr>
          <w:rFonts w:ascii="Times New Roman" w:hAnsi="Times New Roman"/>
          <w:szCs w:val="28"/>
        </w:rPr>
        <w:t>ом</w:t>
      </w:r>
      <w:proofErr w:type="spellEnd"/>
      <w:r w:rsidRPr="00A0658F">
        <w:rPr>
          <w:rFonts w:ascii="Times New Roman" w:hAnsi="Times New Roman"/>
          <w:szCs w:val="28"/>
        </w:rPr>
        <w:t xml:space="preserve"> в </w:t>
      </w:r>
      <w:r w:rsidR="001E66D6">
        <w:rPr>
          <w:rFonts w:ascii="Times New Roman" w:hAnsi="Times New Roman"/>
          <w:szCs w:val="28"/>
        </w:rPr>
        <w:t xml:space="preserve">английском языке. Мы определили, что </w:t>
      </w:r>
      <w:proofErr w:type="spellStart"/>
      <w:r w:rsidR="001E66D6">
        <w:rPr>
          <w:rFonts w:ascii="Times New Roman" w:hAnsi="Times New Roman"/>
          <w:szCs w:val="28"/>
        </w:rPr>
        <w:t>зооним</w:t>
      </w:r>
      <w:proofErr w:type="spellEnd"/>
      <w:r w:rsidR="001E66D6">
        <w:rPr>
          <w:rFonts w:ascii="Times New Roman" w:hAnsi="Times New Roman"/>
          <w:szCs w:val="28"/>
        </w:rPr>
        <w:t xml:space="preserve"> - </w:t>
      </w:r>
      <w:r w:rsidRPr="00A0658F">
        <w:rPr>
          <w:rFonts w:ascii="Times New Roman" w:hAnsi="Times New Roman"/>
          <w:szCs w:val="28"/>
        </w:rPr>
        <w:t>э</w:t>
      </w:r>
      <w:r w:rsidR="001E66D6">
        <w:rPr>
          <w:rFonts w:ascii="Times New Roman" w:hAnsi="Times New Roman"/>
          <w:szCs w:val="28"/>
        </w:rPr>
        <w:t xml:space="preserve">то смысловая единица, </w:t>
      </w:r>
      <w:r w:rsidRPr="00A0658F">
        <w:rPr>
          <w:rFonts w:ascii="Times New Roman" w:hAnsi="Times New Roman"/>
          <w:szCs w:val="28"/>
        </w:rPr>
        <w:t xml:space="preserve">как классифицировать </w:t>
      </w:r>
      <w:proofErr w:type="spellStart"/>
      <w:r w:rsidRPr="00A0658F">
        <w:rPr>
          <w:rFonts w:ascii="Times New Roman" w:hAnsi="Times New Roman"/>
          <w:szCs w:val="28"/>
        </w:rPr>
        <w:t>зоонимы</w:t>
      </w:r>
      <w:proofErr w:type="spellEnd"/>
      <w:r w:rsidRPr="00A0658F">
        <w:rPr>
          <w:rFonts w:ascii="Times New Roman" w:hAnsi="Times New Roman"/>
          <w:szCs w:val="28"/>
        </w:rPr>
        <w:t xml:space="preserve"> в соответствии с типом прагматического значения и какую роль играет прагматика высказывания в изучении </w:t>
      </w:r>
      <w:proofErr w:type="spellStart"/>
      <w:r w:rsidRPr="00A0658F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. </w:t>
      </w:r>
      <w:r w:rsidR="00F746F9">
        <w:rPr>
          <w:rFonts w:ascii="Times New Roman" w:hAnsi="Times New Roman"/>
          <w:szCs w:val="28"/>
        </w:rPr>
        <w:t xml:space="preserve">Наше исследование выявило, </w:t>
      </w:r>
      <w:r w:rsidRPr="00A0658F">
        <w:rPr>
          <w:rFonts w:ascii="Times New Roman" w:hAnsi="Times New Roman"/>
          <w:szCs w:val="28"/>
        </w:rPr>
        <w:t xml:space="preserve">что между русским и английским языком есть некоторые сходства, и одни и те же словосочетания означают синонимичные значения. Эстетическая функция текста реализуется всей его семантико-синтаксической структурой, основной особенностью которой является категория подтекста. Она составляет внутреннее содержание текста и выступает в качестве обязательного компонента организации художественного текста. В процессе его восприятия внутренняя форма сливается с художественной речью, которая представляет внешний план выражения текста, и в итоге реализуется целостный идейно-эстетический замысел произведения. 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Практическая значимость перевода </w:t>
      </w:r>
      <w:proofErr w:type="spellStart"/>
      <w:r w:rsidR="00BE0DEA">
        <w:rPr>
          <w:rFonts w:ascii="Times New Roman" w:hAnsi="Times New Roman"/>
          <w:szCs w:val="28"/>
        </w:rPr>
        <w:t>зоонимов</w:t>
      </w:r>
      <w:proofErr w:type="spellEnd"/>
      <w:r w:rsidRPr="00A0658F">
        <w:rPr>
          <w:rFonts w:ascii="Times New Roman" w:hAnsi="Times New Roman"/>
          <w:szCs w:val="28"/>
        </w:rPr>
        <w:t xml:space="preserve"> в художественном тексте также тщательно продумана, что помогает использовать ее элементы для анализа </w:t>
      </w:r>
      <w:r w:rsidRPr="00A0658F">
        <w:rPr>
          <w:rFonts w:ascii="Times New Roman" w:hAnsi="Times New Roman"/>
          <w:szCs w:val="28"/>
        </w:rPr>
        <w:lastRenderedPageBreak/>
        <w:t xml:space="preserve">использования в различных речевых высказываниях </w:t>
      </w:r>
      <w:proofErr w:type="spellStart"/>
      <w:r w:rsidR="004F785D">
        <w:rPr>
          <w:rFonts w:ascii="Times New Roman" w:hAnsi="Times New Roman"/>
          <w:szCs w:val="28"/>
        </w:rPr>
        <w:t>зоонимичной</w:t>
      </w:r>
      <w:proofErr w:type="spellEnd"/>
      <w:r w:rsidRPr="00A0658F">
        <w:rPr>
          <w:rFonts w:ascii="Times New Roman" w:hAnsi="Times New Roman"/>
          <w:szCs w:val="28"/>
        </w:rPr>
        <w:t xml:space="preserve"> лексики. В ходе исследований мы идентифицировали отрицательно окрашенные высказывания обычно используемые в группе «оскорбления», что еще раз </w:t>
      </w:r>
      <w:r w:rsidR="00BE0DEA" w:rsidRPr="00A0658F">
        <w:rPr>
          <w:rFonts w:ascii="Times New Roman" w:hAnsi="Times New Roman"/>
          <w:szCs w:val="28"/>
        </w:rPr>
        <w:t>подтвердило гипотезу</w:t>
      </w:r>
      <w:r w:rsidRPr="00A0658F">
        <w:rPr>
          <w:rFonts w:ascii="Times New Roman" w:hAnsi="Times New Roman"/>
          <w:szCs w:val="28"/>
        </w:rPr>
        <w:t xml:space="preserve"> о преобладающем использовании отрицательной коннотации в высказывании, содержащем компонент-</w:t>
      </w:r>
      <w:proofErr w:type="spellStart"/>
      <w:r w:rsidRPr="00A0658F">
        <w:rPr>
          <w:rFonts w:ascii="Times New Roman" w:hAnsi="Times New Roman"/>
          <w:szCs w:val="28"/>
        </w:rPr>
        <w:t>зооним</w:t>
      </w:r>
      <w:proofErr w:type="spellEnd"/>
      <w:r w:rsidRPr="00A0658F">
        <w:rPr>
          <w:rFonts w:ascii="Times New Roman" w:hAnsi="Times New Roman"/>
          <w:szCs w:val="28"/>
        </w:rPr>
        <w:t xml:space="preserve">. </w:t>
      </w:r>
    </w:p>
    <w:p w:rsidR="00D52BA8" w:rsidRDefault="00D52BA8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t xml:space="preserve">Как часть словарного состава, зооморфизм представляет собой лексико-семантический вариант значения </w:t>
      </w:r>
      <w:proofErr w:type="spellStart"/>
      <w:r w:rsidRPr="00A0658F">
        <w:rPr>
          <w:rFonts w:ascii="Times New Roman" w:hAnsi="Times New Roman"/>
          <w:szCs w:val="28"/>
        </w:rPr>
        <w:t>зоонима</w:t>
      </w:r>
      <w:proofErr w:type="spellEnd"/>
      <w:r w:rsidRPr="00A0658F">
        <w:rPr>
          <w:rFonts w:ascii="Times New Roman" w:hAnsi="Times New Roman"/>
          <w:szCs w:val="28"/>
        </w:rPr>
        <w:t xml:space="preserve">, который получает оценочный статус по шкале хороший/плохой и раскрывается на уровне текста. На закрепление оказывают влияние принадлежность исходного </w:t>
      </w:r>
      <w:proofErr w:type="spellStart"/>
      <w:r w:rsidRPr="00A0658F">
        <w:rPr>
          <w:rFonts w:ascii="Times New Roman" w:hAnsi="Times New Roman"/>
          <w:szCs w:val="28"/>
        </w:rPr>
        <w:t>зоонима</w:t>
      </w:r>
      <w:proofErr w:type="spellEnd"/>
      <w:r w:rsidRPr="00A0658F">
        <w:rPr>
          <w:rFonts w:ascii="Times New Roman" w:hAnsi="Times New Roman"/>
          <w:szCs w:val="28"/>
        </w:rPr>
        <w:t xml:space="preserve"> к числу частотных слов языка и, соответственно, наличие б</w:t>
      </w:r>
      <w:r w:rsidR="00744C42">
        <w:rPr>
          <w:rFonts w:ascii="Times New Roman" w:hAnsi="Times New Roman"/>
          <w:szCs w:val="28"/>
        </w:rPr>
        <w:t>ольшого числа сравнений с ним;</w:t>
      </w:r>
      <w:r w:rsidRPr="00A0658F">
        <w:rPr>
          <w:rFonts w:ascii="Times New Roman" w:hAnsi="Times New Roman"/>
          <w:szCs w:val="28"/>
        </w:rPr>
        <w:t xml:space="preserve"> отмечается устойчивость однозначности ме</w:t>
      </w:r>
      <w:r w:rsidR="00744C42">
        <w:rPr>
          <w:rFonts w:ascii="Times New Roman" w:hAnsi="Times New Roman"/>
          <w:szCs w:val="28"/>
        </w:rPr>
        <w:t xml:space="preserve">тафорического образа человека; </w:t>
      </w:r>
      <w:r w:rsidRPr="00A0658F">
        <w:rPr>
          <w:rFonts w:ascii="Times New Roman" w:hAnsi="Times New Roman"/>
          <w:szCs w:val="28"/>
        </w:rPr>
        <w:t xml:space="preserve">наиболее активную основу формирования зооморфизмов создают два признака: внутреннее качество (64,5 %), внешний вид человека (14,5 %). </w:t>
      </w:r>
      <w:r w:rsidR="00AD6F3C">
        <w:rPr>
          <w:rFonts w:ascii="Times New Roman" w:hAnsi="Times New Roman"/>
          <w:szCs w:val="28"/>
        </w:rPr>
        <w:t xml:space="preserve">Кроме того, </w:t>
      </w:r>
      <w:r w:rsidR="00AD6F3C" w:rsidRPr="00A0658F">
        <w:rPr>
          <w:rFonts w:ascii="Times New Roman" w:hAnsi="Times New Roman"/>
          <w:szCs w:val="28"/>
        </w:rPr>
        <w:t>среди единиц формулировки с компонентами названия животных 19% единиц имеют понятие «одобрения», а 81% единиц имеют эту функцию «неодобрения»</w:t>
      </w:r>
      <w:r w:rsidR="00AD6F3C">
        <w:rPr>
          <w:rFonts w:ascii="Times New Roman" w:hAnsi="Times New Roman"/>
          <w:szCs w:val="28"/>
        </w:rPr>
        <w:t xml:space="preserve">. </w:t>
      </w:r>
      <w:r w:rsidRPr="00A0658F">
        <w:rPr>
          <w:rFonts w:ascii="Times New Roman" w:hAnsi="Times New Roman"/>
          <w:szCs w:val="28"/>
        </w:rPr>
        <w:t xml:space="preserve">Как и зооморфизм, </w:t>
      </w:r>
      <w:proofErr w:type="spellStart"/>
      <w:r w:rsidRPr="00A0658F">
        <w:rPr>
          <w:rFonts w:ascii="Times New Roman" w:hAnsi="Times New Roman"/>
          <w:szCs w:val="28"/>
        </w:rPr>
        <w:t>зоосимвол</w:t>
      </w:r>
      <w:proofErr w:type="spellEnd"/>
      <w:r w:rsidRPr="00A0658F">
        <w:rPr>
          <w:rFonts w:ascii="Times New Roman" w:hAnsi="Times New Roman"/>
          <w:szCs w:val="28"/>
        </w:rPr>
        <w:t xml:space="preserve"> есть лек</w:t>
      </w:r>
      <w:r w:rsidR="00A0658F" w:rsidRPr="00A0658F">
        <w:rPr>
          <w:rFonts w:ascii="Times New Roman" w:hAnsi="Times New Roman"/>
          <w:szCs w:val="28"/>
        </w:rPr>
        <w:t>сико-семантический вариант</w:t>
      </w:r>
      <w:r w:rsidRPr="00A0658F">
        <w:rPr>
          <w:rFonts w:ascii="Times New Roman" w:hAnsi="Times New Roman"/>
          <w:szCs w:val="28"/>
        </w:rPr>
        <w:t xml:space="preserve"> значения </w:t>
      </w:r>
      <w:proofErr w:type="spellStart"/>
      <w:r w:rsidRPr="00A0658F">
        <w:rPr>
          <w:rFonts w:ascii="Times New Roman" w:hAnsi="Times New Roman"/>
          <w:szCs w:val="28"/>
        </w:rPr>
        <w:t>зоонима</w:t>
      </w:r>
      <w:proofErr w:type="spellEnd"/>
      <w:r w:rsidRPr="00A0658F">
        <w:rPr>
          <w:rFonts w:ascii="Times New Roman" w:hAnsi="Times New Roman"/>
          <w:szCs w:val="28"/>
        </w:rPr>
        <w:t>, но в отличие от первого это – познавательно</w:t>
      </w:r>
      <w:r w:rsidR="00A0658F" w:rsidRPr="00A0658F">
        <w:rPr>
          <w:rFonts w:ascii="Times New Roman" w:hAnsi="Times New Roman"/>
          <w:szCs w:val="28"/>
        </w:rPr>
        <w:t>-</w:t>
      </w:r>
      <w:r w:rsidRPr="00A0658F">
        <w:rPr>
          <w:rFonts w:ascii="Times New Roman" w:hAnsi="Times New Roman"/>
          <w:szCs w:val="28"/>
        </w:rPr>
        <w:t xml:space="preserve">условная номинация признанного культурно-национального понятия, используемого в определенном лингвистическом контексте. Закрепление абстрактного значения свидетельствует о языковом статусе </w:t>
      </w:r>
      <w:proofErr w:type="spellStart"/>
      <w:r w:rsidRPr="00A0658F">
        <w:rPr>
          <w:rFonts w:ascii="Times New Roman" w:hAnsi="Times New Roman"/>
          <w:szCs w:val="28"/>
        </w:rPr>
        <w:t>зоосимвола</w:t>
      </w:r>
      <w:proofErr w:type="spellEnd"/>
      <w:r w:rsidRPr="00A0658F">
        <w:rPr>
          <w:rFonts w:ascii="Times New Roman" w:hAnsi="Times New Roman"/>
          <w:szCs w:val="28"/>
        </w:rPr>
        <w:t xml:space="preserve"> как единицы лексического состава языка. В системе художественных </w:t>
      </w:r>
      <w:proofErr w:type="spellStart"/>
      <w:r w:rsidRPr="00A0658F">
        <w:rPr>
          <w:rFonts w:ascii="Times New Roman" w:hAnsi="Times New Roman"/>
          <w:szCs w:val="28"/>
        </w:rPr>
        <w:t>зоонимических</w:t>
      </w:r>
      <w:proofErr w:type="spellEnd"/>
      <w:r w:rsidRPr="00A0658F">
        <w:rPr>
          <w:rFonts w:ascii="Times New Roman" w:hAnsi="Times New Roman"/>
          <w:szCs w:val="28"/>
        </w:rPr>
        <w:t xml:space="preserve"> номинаций существенно преобладает </w:t>
      </w:r>
      <w:proofErr w:type="spellStart"/>
      <w:r w:rsidRPr="00A0658F">
        <w:rPr>
          <w:rFonts w:ascii="Times New Roman" w:hAnsi="Times New Roman"/>
          <w:szCs w:val="28"/>
        </w:rPr>
        <w:t>зооэталон</w:t>
      </w:r>
      <w:proofErr w:type="spellEnd"/>
      <w:r w:rsidRPr="00A0658F">
        <w:rPr>
          <w:rFonts w:ascii="Times New Roman" w:hAnsi="Times New Roman"/>
          <w:szCs w:val="28"/>
        </w:rPr>
        <w:t xml:space="preserve">. Будучи номинацией и обозначением конкретного животного, со свойством которого сравнивается персонаж, </w:t>
      </w:r>
      <w:proofErr w:type="spellStart"/>
      <w:r w:rsidRPr="00A0658F">
        <w:rPr>
          <w:rFonts w:ascii="Times New Roman" w:hAnsi="Times New Roman"/>
          <w:szCs w:val="28"/>
        </w:rPr>
        <w:t>зооэталон</w:t>
      </w:r>
      <w:proofErr w:type="spellEnd"/>
      <w:r w:rsidRPr="00A0658F">
        <w:rPr>
          <w:rFonts w:ascii="Times New Roman" w:hAnsi="Times New Roman"/>
          <w:szCs w:val="28"/>
        </w:rPr>
        <w:t xml:space="preserve"> занимает признаковые синтаксические позиции в высказывании. </w:t>
      </w:r>
    </w:p>
    <w:p w:rsidR="00AD6F3C" w:rsidRPr="00A0658F" w:rsidRDefault="00AD6F3C" w:rsidP="00AD6F3C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переводе лексических единиц с компонентом-</w:t>
      </w:r>
      <w:proofErr w:type="spellStart"/>
      <w:r>
        <w:rPr>
          <w:rFonts w:ascii="Times New Roman" w:hAnsi="Times New Roman"/>
          <w:szCs w:val="28"/>
        </w:rPr>
        <w:t>зоонимом</w:t>
      </w:r>
      <w:proofErr w:type="spellEnd"/>
      <w:r>
        <w:rPr>
          <w:rFonts w:ascii="Times New Roman" w:hAnsi="Times New Roman"/>
          <w:szCs w:val="28"/>
        </w:rPr>
        <w:t xml:space="preserve"> были выявлены следующие варианты их перевода: п</w:t>
      </w:r>
      <w:r w:rsidRPr="00A0658F">
        <w:rPr>
          <w:rFonts w:ascii="Times New Roman" w:hAnsi="Times New Roman"/>
          <w:szCs w:val="28"/>
        </w:rPr>
        <w:t>олный</w:t>
      </w:r>
      <w:r w:rsidRPr="00D1737A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эквивалент</w:t>
      </w:r>
      <w:r>
        <w:rPr>
          <w:rFonts w:ascii="Times New Roman" w:hAnsi="Times New Roman"/>
          <w:szCs w:val="28"/>
        </w:rPr>
        <w:t>, ч</w:t>
      </w:r>
      <w:r w:rsidRPr="00A0658F">
        <w:rPr>
          <w:rFonts w:ascii="Times New Roman" w:hAnsi="Times New Roman"/>
          <w:szCs w:val="28"/>
        </w:rPr>
        <w:t>астичный</w:t>
      </w:r>
      <w:r w:rsidRPr="00D1737A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эквивалент</w:t>
      </w:r>
      <w:r>
        <w:rPr>
          <w:rFonts w:ascii="Times New Roman" w:hAnsi="Times New Roman"/>
          <w:szCs w:val="28"/>
        </w:rPr>
        <w:t>, д</w:t>
      </w:r>
      <w:r w:rsidRPr="00A0658F">
        <w:rPr>
          <w:rFonts w:ascii="Times New Roman" w:hAnsi="Times New Roman"/>
          <w:szCs w:val="28"/>
        </w:rPr>
        <w:t>ословный</w:t>
      </w:r>
      <w:r w:rsidRPr="00D1737A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перевод</w:t>
      </w:r>
      <w:r>
        <w:rPr>
          <w:rFonts w:ascii="Times New Roman" w:hAnsi="Times New Roman"/>
          <w:szCs w:val="28"/>
        </w:rPr>
        <w:t>,</w:t>
      </w:r>
      <w:r w:rsidRPr="00D1737A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о</w:t>
      </w:r>
      <w:r w:rsidRPr="00A0658F">
        <w:rPr>
          <w:rFonts w:ascii="Times New Roman" w:hAnsi="Times New Roman"/>
          <w:szCs w:val="28"/>
        </w:rPr>
        <w:t>бертональный</w:t>
      </w:r>
      <w:r w:rsidRPr="00D1737A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перевод</w:t>
      </w:r>
      <w:r>
        <w:rPr>
          <w:rFonts w:ascii="Times New Roman" w:hAnsi="Times New Roman"/>
          <w:szCs w:val="28"/>
        </w:rPr>
        <w:t>», о</w:t>
      </w:r>
      <w:r w:rsidRPr="00A0658F">
        <w:rPr>
          <w:rFonts w:ascii="Times New Roman" w:hAnsi="Times New Roman"/>
          <w:szCs w:val="28"/>
        </w:rPr>
        <w:t>писательный</w:t>
      </w:r>
      <w:r w:rsidRPr="00D1737A">
        <w:rPr>
          <w:rFonts w:ascii="Times New Roman" w:hAnsi="Times New Roman"/>
          <w:szCs w:val="28"/>
        </w:rPr>
        <w:t xml:space="preserve"> </w:t>
      </w:r>
      <w:r w:rsidRPr="00A0658F">
        <w:rPr>
          <w:rFonts w:ascii="Times New Roman" w:hAnsi="Times New Roman"/>
          <w:szCs w:val="28"/>
        </w:rPr>
        <w:t>перевод</w:t>
      </w:r>
      <w:r>
        <w:rPr>
          <w:rFonts w:ascii="Times New Roman" w:hAnsi="Times New Roman"/>
          <w:szCs w:val="28"/>
        </w:rPr>
        <w:t>. В</w:t>
      </w:r>
      <w:r w:rsidR="00725CCA">
        <w:rPr>
          <w:rFonts w:ascii="Times New Roman" w:hAnsi="Times New Roman"/>
          <w:szCs w:val="28"/>
        </w:rPr>
        <w:t xml:space="preserve"> ходе исследования были найдены и обозначены примеры каждого из перечисленных вариантов.</w:t>
      </w:r>
    </w:p>
    <w:p w:rsidR="0076776D" w:rsidRPr="00A0658F" w:rsidRDefault="0076776D" w:rsidP="00A0658F">
      <w:pPr>
        <w:ind w:firstLine="709"/>
        <w:rPr>
          <w:rFonts w:ascii="Times New Roman" w:hAnsi="Times New Roman"/>
          <w:szCs w:val="28"/>
        </w:rPr>
      </w:pPr>
      <w:r w:rsidRPr="00A0658F">
        <w:rPr>
          <w:rFonts w:ascii="Times New Roman" w:hAnsi="Times New Roman"/>
          <w:szCs w:val="28"/>
        </w:rPr>
        <w:lastRenderedPageBreak/>
        <w:t xml:space="preserve">Таким образом, цель работы была выполнена. Мы считаем наиболее перспективным направлением дальнейшего исследования изучение специфики </w:t>
      </w:r>
      <w:proofErr w:type="spellStart"/>
      <w:r w:rsidRPr="00A0658F">
        <w:rPr>
          <w:rFonts w:ascii="Times New Roman" w:hAnsi="Times New Roman"/>
          <w:szCs w:val="28"/>
        </w:rPr>
        <w:t>зоонимических</w:t>
      </w:r>
      <w:proofErr w:type="spellEnd"/>
      <w:r w:rsidRPr="00A0658F">
        <w:rPr>
          <w:rFonts w:ascii="Times New Roman" w:hAnsi="Times New Roman"/>
          <w:szCs w:val="28"/>
        </w:rPr>
        <w:t xml:space="preserve"> единиц не только на материале английского и русского языков, но и на материале языков других национальных культур, с учетом их </w:t>
      </w:r>
      <w:proofErr w:type="spellStart"/>
      <w:r w:rsidRPr="00A0658F">
        <w:rPr>
          <w:rFonts w:ascii="Times New Roman" w:hAnsi="Times New Roman"/>
          <w:szCs w:val="28"/>
        </w:rPr>
        <w:t>лингвокультурологических</w:t>
      </w:r>
      <w:proofErr w:type="spellEnd"/>
      <w:r w:rsidRPr="00A0658F">
        <w:rPr>
          <w:rFonts w:ascii="Times New Roman" w:hAnsi="Times New Roman"/>
          <w:szCs w:val="28"/>
        </w:rPr>
        <w:t xml:space="preserve"> особенностей.</w:t>
      </w:r>
    </w:p>
    <w:p w:rsidR="00D52BA8" w:rsidRPr="00A0658F" w:rsidRDefault="00D52BA8" w:rsidP="00A0658F">
      <w:pPr>
        <w:spacing w:after="160"/>
        <w:ind w:firstLine="709"/>
        <w:rPr>
          <w:rFonts w:ascii="Times New Roman" w:hAnsi="Times New Roman"/>
          <w:b/>
          <w:color w:val="000000"/>
          <w:szCs w:val="28"/>
          <w:lang w:eastAsia="zh-TW"/>
        </w:rPr>
      </w:pPr>
      <w:r w:rsidRPr="00A0658F">
        <w:rPr>
          <w:rFonts w:ascii="Times New Roman" w:hAnsi="Times New Roman"/>
          <w:szCs w:val="28"/>
          <w:lang w:eastAsia="zh-TW"/>
        </w:rPr>
        <w:br w:type="page"/>
      </w:r>
    </w:p>
    <w:p w:rsidR="00D52BA8" w:rsidRPr="00A0658F" w:rsidRDefault="00450E55" w:rsidP="00A0658F">
      <w:pPr>
        <w:pStyle w:val="1"/>
        <w:spacing w:before="0"/>
        <w:ind w:firstLine="709"/>
        <w:rPr>
          <w:szCs w:val="28"/>
          <w:lang w:eastAsia="zh-TW"/>
        </w:rPr>
      </w:pPr>
      <w:bookmarkStart w:id="22" w:name="_Toc41554235"/>
      <w:r w:rsidRPr="00A0658F">
        <w:rPr>
          <w:szCs w:val="28"/>
          <w:lang w:eastAsia="zh-TW"/>
        </w:rPr>
        <w:lastRenderedPageBreak/>
        <w:t>СПИСОК ЛИТЕРАТУРЫ</w:t>
      </w:r>
      <w:bookmarkEnd w:id="22"/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eastAsia="zh-TW"/>
        </w:rPr>
      </w:pPr>
    </w:p>
    <w:p w:rsidR="00D52BA8" w:rsidRPr="00A0658F" w:rsidRDefault="00D52BA8" w:rsidP="00A0658F">
      <w:pPr>
        <w:ind w:firstLine="709"/>
        <w:rPr>
          <w:rFonts w:ascii="Times New Roman" w:hAnsi="Times New Roman"/>
          <w:b/>
          <w:szCs w:val="28"/>
          <w:lang w:eastAsia="zh-TW"/>
        </w:rPr>
      </w:pPr>
      <w:r w:rsidRPr="00A0658F">
        <w:rPr>
          <w:rFonts w:ascii="Times New Roman" w:hAnsi="Times New Roman"/>
          <w:b/>
          <w:szCs w:val="28"/>
          <w:lang w:eastAsia="zh-TW"/>
        </w:rPr>
        <w:t>- список цитированной литературы</w:t>
      </w:r>
    </w:p>
    <w:p w:rsidR="00E75CC3" w:rsidRPr="00A0658F" w:rsidRDefault="00362125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>Абрамова Т.В.</w:t>
      </w:r>
      <w:r w:rsidR="00E75CC3" w:rsidRPr="00A0658F">
        <w:rPr>
          <w:rFonts w:ascii="Times New Roman" w:hAnsi="Times New Roman" w:cs="Times New Roman"/>
          <w:szCs w:val="28"/>
          <w:lang w:eastAsia="zh-TW"/>
        </w:rPr>
        <w:t xml:space="preserve"> Речевой этикет как предмет лингвистического изучения // Язык, коммуникация и социальная среда. - Воронеж: ВГТУ, </w:t>
      </w:r>
      <w:proofErr w:type="gramStart"/>
      <w:r w:rsidR="00E75CC3" w:rsidRPr="00A0658F">
        <w:rPr>
          <w:rFonts w:ascii="Times New Roman" w:hAnsi="Times New Roman" w:cs="Times New Roman"/>
          <w:szCs w:val="28"/>
          <w:lang w:eastAsia="zh-TW"/>
        </w:rPr>
        <w:t>2002,  Выпуск</w:t>
      </w:r>
      <w:proofErr w:type="gramEnd"/>
      <w:r w:rsidR="00E75CC3" w:rsidRPr="00A0658F">
        <w:rPr>
          <w:rFonts w:ascii="Times New Roman" w:hAnsi="Times New Roman" w:cs="Times New Roman"/>
          <w:szCs w:val="28"/>
          <w:lang w:eastAsia="zh-TW"/>
        </w:rPr>
        <w:t xml:space="preserve"> 2. - С. 94 - 98.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Агаев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С. В. Метафора как фактор прагматики речевого общения: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автореф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… канд.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филол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наук / С. В.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Агаев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– СПб., 2002. – 18 с.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Агафонова, О. И. Употребление метафор с зооморфным компонентом в англоязычном политическом дискурсе // Научные ведомости Белгородского государственного университета. – 2011. – Т. 9. – № 6. – С. 82–88.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Азнаурова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Э. С. Стилистический аспект номинации слова как единицы языка // Языковая номинация. Виды наименований. – М.: Наука, 1977. – C. 86–128.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Альбрехт Ф.Б.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Отанималистическая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субстантивная метафора в лексике и фразеологии современного русского языка (опыт комплексн</w:t>
      </w:r>
      <w:r w:rsidR="008C6309">
        <w:rPr>
          <w:rFonts w:ascii="Times New Roman" w:hAnsi="Times New Roman" w:cs="Times New Roman"/>
          <w:szCs w:val="28"/>
          <w:lang w:eastAsia="zh-TW"/>
        </w:rPr>
        <w:t xml:space="preserve">ого анализа): </w:t>
      </w:r>
      <w:proofErr w:type="spellStart"/>
      <w:r w:rsidR="008C6309">
        <w:rPr>
          <w:rFonts w:ascii="Times New Roman" w:hAnsi="Times New Roman" w:cs="Times New Roman"/>
          <w:szCs w:val="28"/>
          <w:lang w:eastAsia="zh-TW"/>
        </w:rPr>
        <w:t>автореф</w:t>
      </w:r>
      <w:proofErr w:type="spellEnd"/>
      <w:r w:rsidR="008C6309">
        <w:rPr>
          <w:rFonts w:ascii="Times New Roman" w:hAnsi="Times New Roman" w:cs="Times New Roman"/>
          <w:szCs w:val="28"/>
          <w:lang w:eastAsia="zh-TW"/>
        </w:rPr>
        <w:t>. д и с</w:t>
      </w:r>
      <w:r w:rsidRPr="00A0658F">
        <w:rPr>
          <w:rFonts w:ascii="Times New Roman" w:hAnsi="Times New Roman" w:cs="Times New Roman"/>
          <w:szCs w:val="28"/>
          <w:lang w:eastAsia="zh-TW"/>
        </w:rPr>
        <w:t xml:space="preserve">. канд. фил. наук: 10.02.01 / Ф.Б. Альбрехт;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Моск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ед.гос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. ун-т. - М., 1999. - 18 с.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Андреева Р. Ф. Гендерные характеристики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зоометафор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(в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газетнопублицистическом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дискурсе) / Р. Ф. Андреева, А. М. Агеева // Вестник Кемеровского государственного университета. – 2008. – № 2. – С. 90–93.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Апресян Ю.Д. Русская языковая картина мира и системная лексикография. М., 2006.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Апресян Ю.Д. Лексическая семантика: Синонимические средства языка / Ю.Д. Апресян. - </w:t>
      </w:r>
      <w:r w:rsidR="0009321F" w:rsidRPr="00A0658F">
        <w:rPr>
          <w:rFonts w:ascii="Times New Roman" w:hAnsi="Times New Roman" w:cs="Times New Roman"/>
          <w:szCs w:val="28"/>
          <w:lang w:eastAsia="zh-TW"/>
        </w:rPr>
        <w:t>М.:</w:t>
      </w:r>
      <w:r w:rsidRPr="00A0658F">
        <w:rPr>
          <w:rFonts w:ascii="Times New Roman" w:hAnsi="Times New Roman" w:cs="Times New Roman"/>
          <w:szCs w:val="28"/>
          <w:lang w:eastAsia="zh-TW"/>
        </w:rPr>
        <w:t xml:space="preserve"> Наука, 1974. - 368 с.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Арнольд И. В. Семантика. Стилистика.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Интертекстуальность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/ И. В. Арнольд. – СПб., 1999. – 444 c.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lastRenderedPageBreak/>
        <w:t xml:space="preserve">Арнольд И.В. Лексикология современного английского языка: Пособие для студентов англ.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отд-ний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пед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. ин-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тов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/ И.В. Арнольд. - М.-Л.: Просвещение, 1966. - 346 с.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Арутюнова Н. Д. Языковая метафора (синтаксис и лексика) // Лингвистика и поэтика. – М., 1979. – С. 147–174.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Асабин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Р. К. Способы интерпретации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этноконнотации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в межкультурной коммуникации (на материале английских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зоометафор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):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автореф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… канд.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филол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наук / Р. К.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Асабин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. – Уфа, 2011. – 32 с.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Асатрян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Ю Н. Основные аспекты значения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зоосемических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прилагательных современного английского языка: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автореф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... канд. фил. наук:10.02.04 / Ю.Н.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Асатрян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; Ереван, гос. ун-т. - Ереван, 1999. —18 с.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Астанкова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Т.П.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Зоометафора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в словосложении английского языка // XXI век: итоги прошлого и проблемы настоящего плюс. – 2013. – № 08. – С. 175-179.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Астанкова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Т. П. Структурно-семантическая характеристика наименований лиц мужского и женского пола в американском сленге // Вестник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Москов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гос.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лингвистич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. ун-та. – 2008. – № 552. – С. 16–32.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>Ахманова О.С. Словарь лингвистических терминов. Издательство: М.: Советская энциклопедия, 1966. – (СЛТ)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>Бабушкин А.П. Зооморфизм: символ и метафора / А.П. Бабушкин//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Лингвострановедение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в преподавании русского языка как иностранного: сб. ст. /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Издво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ВГУ; под ред. Ю.Т.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Листровой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-Правды. - Воронеж, 1994. - С. 88-95.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Блэк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М. Метафора // Теория метафоры. – М.: Прогресс, 1990. – С. 153–172.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Брусенская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Л. А. Учебный словарь лингвистических терминов / Л. А.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Брусенская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, Г. Ф. Гаврилова, Н. В.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Малычева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– Ростов н/Д.: Феникс, 2005. – 256 с. </w:t>
      </w:r>
    </w:p>
    <w:p w:rsidR="00E75CC3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lastRenderedPageBreak/>
        <w:t>Войтик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Л. С. К вопросу о смысловой структуре слова (на материале лексико-семантической группы наименований животных):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… канд.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филол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наук / Л. С.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Войтик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– Алма-Ата, 1974. – 180 с. </w:t>
      </w:r>
    </w:p>
    <w:p w:rsidR="009F5C77" w:rsidRPr="00A0658F" w:rsidRDefault="009F5C77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9F5C77">
        <w:rPr>
          <w:rFonts w:ascii="Times New Roman" w:hAnsi="Times New Roman" w:cs="Times New Roman"/>
          <w:szCs w:val="28"/>
          <w:lang w:eastAsia="zh-TW"/>
        </w:rPr>
        <w:t>Вольф Е.М. Функ</w:t>
      </w:r>
      <w:r>
        <w:rPr>
          <w:rFonts w:ascii="Times New Roman" w:hAnsi="Times New Roman" w:cs="Times New Roman"/>
          <w:szCs w:val="28"/>
          <w:lang w:eastAsia="zh-TW"/>
        </w:rPr>
        <w:t xml:space="preserve">циональная семантика оценки. – </w:t>
      </w:r>
      <w:r w:rsidRPr="009F5C77">
        <w:rPr>
          <w:rFonts w:ascii="Times New Roman" w:hAnsi="Times New Roman" w:cs="Times New Roman"/>
          <w:szCs w:val="28"/>
          <w:lang w:eastAsia="zh-TW"/>
        </w:rPr>
        <w:t>М., 1985</w:t>
      </w:r>
      <w:r>
        <w:rPr>
          <w:rFonts w:ascii="Times New Roman" w:hAnsi="Times New Roman" w:cs="Times New Roman"/>
          <w:szCs w:val="28"/>
          <w:lang w:eastAsia="zh-TW"/>
        </w:rPr>
        <w:t xml:space="preserve"> – 259 с.</w:t>
      </w:r>
    </w:p>
    <w:p w:rsidR="00E75CC3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Гак В. Г. Сопоставительная лексикология / В. Г. Гак. – М.: Международные отношения, 1977. – 264 с. </w:t>
      </w:r>
    </w:p>
    <w:p w:rsidR="0099578B" w:rsidRPr="00A0658F" w:rsidRDefault="0099578B" w:rsidP="0099578B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>Гак, В. Г. К проблеме общих семантических законов // Общее и романское языкознание. – М., 1972. – С. 144–160. 193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Гальперин И. Р. Стилистика / И. Р. Гальперин. – М., 1981. – 252 с.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Григорьева Г. С. Фразеологические единицы с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зоонимами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в аспекте теории номинации (на материале современного англ. языка):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… канд.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филол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наук. – Ростов н/Д., 1985. – 220 с.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Гукетлова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Ф. Н. Зооморфизмы как фрагмент формирования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лингвокультурологической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компетенции // Вестник ПГЛУ. – 2008. – № 2. – С. 105–123.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Гутман Е. А. Образные значения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зоонимов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в словарях / Е. А. Гутман, М. И. Черемисина // Актуальные проблемы лексикологии и словообразования. – Новосибирск, 1976. – С. 21–42.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Гутман Е. А. Сопоставительный анализ зооморфных характеристик (на материале русского, английского и французского языка) / Е. А. Гутман, Ф. А. Литвин, М. И. Черемисина // Национально-культурная специфика речевого поведения. – М., 1977. – С. 144–165. </w:t>
      </w:r>
    </w:p>
    <w:p w:rsidR="00E75CC3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Добровольский Д. О. Национально-культурная специфика во фразеологии // Вопросы языкознания. – 1997. – № 6. – С. 37–48. </w:t>
      </w:r>
    </w:p>
    <w:p w:rsidR="00843BD5" w:rsidRPr="00A0658F" w:rsidRDefault="00843BD5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>
        <w:rPr>
          <w:rFonts w:ascii="Times New Roman" w:hAnsi="Times New Roman" w:cs="Times New Roman"/>
          <w:szCs w:val="28"/>
          <w:lang w:eastAsia="zh-TW"/>
        </w:rPr>
        <w:t>Комиссаров В.Н. Теория перевода (лингвистические аспекты): Учеб. для ин-</w:t>
      </w:r>
      <w:proofErr w:type="spellStart"/>
      <w:r>
        <w:rPr>
          <w:rFonts w:ascii="Times New Roman" w:hAnsi="Times New Roman" w:cs="Times New Roman"/>
          <w:szCs w:val="28"/>
          <w:lang w:eastAsia="zh-TW"/>
        </w:rPr>
        <w:t>тов</w:t>
      </w:r>
      <w:proofErr w:type="spellEnd"/>
      <w:r>
        <w:rPr>
          <w:rFonts w:ascii="Times New Roman" w:hAnsi="Times New Roman" w:cs="Times New Roman"/>
          <w:szCs w:val="28"/>
          <w:lang w:eastAsia="zh-TW"/>
        </w:rPr>
        <w:t xml:space="preserve"> и фак. </w:t>
      </w:r>
      <w:proofErr w:type="spellStart"/>
      <w:r>
        <w:rPr>
          <w:rFonts w:ascii="Times New Roman" w:hAnsi="Times New Roman" w:cs="Times New Roman"/>
          <w:szCs w:val="28"/>
          <w:lang w:eastAsia="zh-TW"/>
        </w:rPr>
        <w:t>иностр</w:t>
      </w:r>
      <w:proofErr w:type="spellEnd"/>
      <w:r>
        <w:rPr>
          <w:rFonts w:ascii="Times New Roman" w:hAnsi="Times New Roman" w:cs="Times New Roman"/>
          <w:szCs w:val="28"/>
          <w:lang w:eastAsia="zh-TW"/>
        </w:rPr>
        <w:t xml:space="preserve">. яз. – М.: </w:t>
      </w:r>
      <w:proofErr w:type="spellStart"/>
      <w:r>
        <w:rPr>
          <w:rFonts w:ascii="Times New Roman" w:hAnsi="Times New Roman" w:cs="Times New Roman"/>
          <w:szCs w:val="28"/>
          <w:lang w:eastAsia="zh-TW"/>
        </w:rPr>
        <w:t>Высш.шк</w:t>
      </w:r>
      <w:proofErr w:type="spellEnd"/>
      <w:r>
        <w:rPr>
          <w:rFonts w:ascii="Times New Roman" w:hAnsi="Times New Roman" w:cs="Times New Roman"/>
          <w:szCs w:val="28"/>
          <w:lang w:eastAsia="zh-TW"/>
        </w:rPr>
        <w:t>., 1990.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>Корнилов О.А. Языковые картины мира как производные национальных менталитетов. М, 2011.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lastRenderedPageBreak/>
        <w:t xml:space="preserve">Кравцова Н. М. Уровни оценочной категоризации интеллектуальных способностей человека в современном английском языке // Вопросы когнитивной лингвистики. – 2009. – № 3. – С. 136–143.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>Крысин Л.П. Социолингвистические аспекты изучения современного русского языка. – М., 1989.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Крюкова Н. Ф. Средства метафоризации и понимания текста / Н. Ф. Крюкова. – Тверь, 1999. – 128 с.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Кубасова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А. О. Образная характеристика человека в румынском языке через сравнения с животными и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зоометафоры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автореф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… канд.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филол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наук / А. О.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Кубасова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– СПб., 2008. – 24 с.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Кунин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А. В. О переводе английских фразеологизмов в англо-русском фразеологическом словаре // Тетради переводчика: сб. ст. </w:t>
      </w:r>
      <w:proofErr w:type="gramStart"/>
      <w:r w:rsidRPr="00A0658F">
        <w:rPr>
          <w:rFonts w:ascii="Times New Roman" w:hAnsi="Times New Roman" w:cs="Times New Roman"/>
          <w:szCs w:val="28"/>
          <w:lang w:eastAsia="zh-TW"/>
        </w:rPr>
        <w:t>М. :</w:t>
      </w:r>
      <w:proofErr w:type="gramEnd"/>
      <w:r w:rsidRPr="00A0658F">
        <w:rPr>
          <w:rFonts w:ascii="Times New Roman" w:hAnsi="Times New Roman" w:cs="Times New Roman"/>
          <w:szCs w:val="28"/>
          <w:lang w:eastAsia="zh-TW"/>
        </w:rPr>
        <w:t xml:space="preserve"> Международные отношения, 1964. Вып.2. С. 3-20. 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Кусов Г. В. Оскорбление как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иллокутивный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лингвокультурный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концепт: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… канд.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филол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. наук: 10.02.19. Краснодар, 2004. 245 c.</w:t>
      </w:r>
    </w:p>
    <w:p w:rsidR="00E75CC3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Лакофф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, Дж. Метафоры, которыми мы живем: пер. с англ. / Дж.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Лакофф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, М. Джонсон; под ред. и с предисл. А. Н. Баранова. – М.: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Едиториал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УРСС, 2004. – 24 с. </w:t>
      </w:r>
    </w:p>
    <w:p w:rsidR="00B53229" w:rsidRDefault="00B53229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>
        <w:rPr>
          <w:rFonts w:ascii="Times New Roman" w:hAnsi="Times New Roman" w:cs="Times New Roman"/>
          <w:szCs w:val="28"/>
          <w:lang w:eastAsia="zh-TW"/>
        </w:rPr>
        <w:t>Лукьянова Н.А. Экспрессивная лексика разговорного употребления. Вопросы семантики – Новосибирск: Наука, 1986 – 227 с.</w:t>
      </w:r>
    </w:p>
    <w:p w:rsidR="00E75CC3" w:rsidRPr="00A0658F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Лясота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, Ю. Л. Роль метафорических слов и выражений в развитии словарного состава языка: на материале современного английского языка: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… канд.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филол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наук / Ю. Л.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Лясота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– Л., 1954. – 244 с. </w:t>
      </w:r>
    </w:p>
    <w:p w:rsidR="00210A19" w:rsidRDefault="00E75CC3" w:rsidP="008226DD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210A19">
        <w:rPr>
          <w:rFonts w:ascii="Times New Roman" w:hAnsi="Times New Roman" w:cs="Times New Roman"/>
          <w:szCs w:val="28"/>
          <w:lang w:eastAsia="zh-TW"/>
        </w:rPr>
        <w:t xml:space="preserve">Маслова В.А. </w:t>
      </w:r>
      <w:proofErr w:type="spellStart"/>
      <w:r w:rsidR="00210A19" w:rsidRPr="00210A19">
        <w:rPr>
          <w:rFonts w:ascii="Times New Roman" w:hAnsi="Times New Roman" w:cs="Times New Roman"/>
          <w:szCs w:val="28"/>
          <w:lang w:eastAsia="zh-TW"/>
        </w:rPr>
        <w:t>Лингвокультурология</w:t>
      </w:r>
      <w:proofErr w:type="spellEnd"/>
      <w:r w:rsidR="00210A19" w:rsidRPr="00210A19">
        <w:rPr>
          <w:rFonts w:ascii="Times New Roman" w:hAnsi="Times New Roman" w:cs="Times New Roman"/>
          <w:szCs w:val="28"/>
          <w:lang w:eastAsia="zh-TW"/>
        </w:rPr>
        <w:t xml:space="preserve">: Учеб. пособие для студ. </w:t>
      </w:r>
      <w:proofErr w:type="spellStart"/>
      <w:r w:rsidR="00210A19" w:rsidRPr="00210A19">
        <w:rPr>
          <w:rFonts w:ascii="Times New Roman" w:hAnsi="Times New Roman" w:cs="Times New Roman"/>
          <w:szCs w:val="28"/>
          <w:lang w:eastAsia="zh-TW"/>
        </w:rPr>
        <w:t>высш</w:t>
      </w:r>
      <w:proofErr w:type="spellEnd"/>
      <w:r w:rsidR="00210A19" w:rsidRPr="00210A19">
        <w:rPr>
          <w:rFonts w:ascii="Times New Roman" w:hAnsi="Times New Roman" w:cs="Times New Roman"/>
          <w:szCs w:val="28"/>
          <w:lang w:eastAsia="zh-TW"/>
        </w:rPr>
        <w:t xml:space="preserve">. учеб, заведений. </w:t>
      </w:r>
      <w:r w:rsidR="00210A19">
        <w:rPr>
          <w:rFonts w:ascii="Times New Roman" w:hAnsi="Times New Roman" w:cs="Times New Roman"/>
          <w:szCs w:val="28"/>
          <w:lang w:eastAsia="zh-TW"/>
        </w:rPr>
        <w:t>–</w:t>
      </w:r>
      <w:r w:rsidR="00210A19" w:rsidRPr="00210A19">
        <w:rPr>
          <w:rFonts w:ascii="Times New Roman" w:hAnsi="Times New Roman" w:cs="Times New Roman"/>
          <w:szCs w:val="28"/>
          <w:lang w:eastAsia="zh-TW"/>
        </w:rPr>
        <w:t xml:space="preserve"> М.: Издате</w:t>
      </w:r>
      <w:r w:rsidR="00210A19">
        <w:rPr>
          <w:rFonts w:ascii="Times New Roman" w:hAnsi="Times New Roman" w:cs="Times New Roman"/>
          <w:szCs w:val="28"/>
          <w:lang w:eastAsia="zh-TW"/>
        </w:rPr>
        <w:t>льский центр «Академия», 2001. –</w:t>
      </w:r>
      <w:r w:rsidR="00210A19" w:rsidRPr="00210A19">
        <w:rPr>
          <w:rFonts w:ascii="Times New Roman" w:hAnsi="Times New Roman" w:cs="Times New Roman"/>
          <w:szCs w:val="28"/>
          <w:lang w:eastAsia="zh-TW"/>
        </w:rPr>
        <w:t xml:space="preserve"> </w:t>
      </w:r>
      <w:r w:rsidR="00210A19">
        <w:rPr>
          <w:rFonts w:ascii="Times New Roman" w:hAnsi="Times New Roman" w:cs="Times New Roman"/>
          <w:szCs w:val="28"/>
          <w:lang w:eastAsia="zh-TW"/>
        </w:rPr>
        <w:t>208 с.</w:t>
      </w:r>
    </w:p>
    <w:p w:rsidR="00F05C30" w:rsidRDefault="00F05C30" w:rsidP="008226DD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F05C30">
        <w:rPr>
          <w:rFonts w:ascii="Times New Roman" w:hAnsi="Times New Roman" w:cs="Times New Roman"/>
          <w:szCs w:val="28"/>
          <w:lang w:eastAsia="zh-TW"/>
        </w:rPr>
        <w:t>Мокиенко В. М. Славянская фразеология. - М.: Высшая школа, 1989. - 189 с</w:t>
      </w:r>
      <w:r>
        <w:rPr>
          <w:rFonts w:ascii="Times New Roman" w:hAnsi="Times New Roman" w:cs="Times New Roman"/>
          <w:szCs w:val="28"/>
          <w:lang w:eastAsia="zh-TW"/>
        </w:rPr>
        <w:t>.</w:t>
      </w:r>
    </w:p>
    <w:p w:rsidR="00E75CC3" w:rsidRDefault="00E75CC3" w:rsidP="008226DD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210A19">
        <w:rPr>
          <w:rFonts w:ascii="Times New Roman" w:hAnsi="Times New Roman" w:cs="Times New Roman"/>
          <w:szCs w:val="28"/>
          <w:lang w:eastAsia="zh-TW"/>
        </w:rPr>
        <w:lastRenderedPageBreak/>
        <w:t>Молчанова А.Н. О переносно-образных значениях слов / А.Н. Молчанова // Аспекты лексического значения слов: сб. ст. I Воронеж, ун-т; науч. ред. З.Д. Попова. - Воронеж, 1982. - С. 23-29.</w:t>
      </w:r>
    </w:p>
    <w:p w:rsidR="00870FFA" w:rsidRPr="00210A19" w:rsidRDefault="00870FFA" w:rsidP="008226DD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870FFA">
        <w:rPr>
          <w:rFonts w:ascii="Times New Roman" w:hAnsi="Times New Roman" w:cs="Times New Roman"/>
          <w:szCs w:val="28"/>
          <w:lang w:eastAsia="zh-TW"/>
        </w:rPr>
        <w:t xml:space="preserve">Рыжова Л. П. Французская прагматика. М.: </w:t>
      </w:r>
      <w:proofErr w:type="spellStart"/>
      <w:r w:rsidRPr="00870FFA">
        <w:rPr>
          <w:rFonts w:ascii="Times New Roman" w:hAnsi="Times New Roman" w:cs="Times New Roman"/>
          <w:szCs w:val="28"/>
          <w:lang w:eastAsia="zh-TW"/>
        </w:rPr>
        <w:t>КомКнига</w:t>
      </w:r>
      <w:proofErr w:type="spellEnd"/>
      <w:r w:rsidRPr="00870FFA">
        <w:rPr>
          <w:rFonts w:ascii="Times New Roman" w:hAnsi="Times New Roman" w:cs="Times New Roman"/>
          <w:szCs w:val="28"/>
          <w:lang w:eastAsia="zh-TW"/>
        </w:rPr>
        <w:t xml:space="preserve">, 2007. </w:t>
      </w:r>
      <w:r>
        <w:rPr>
          <w:rFonts w:ascii="Times New Roman" w:hAnsi="Times New Roman" w:cs="Times New Roman"/>
          <w:szCs w:val="28"/>
          <w:lang w:eastAsia="zh-TW"/>
        </w:rPr>
        <w:t xml:space="preserve">– </w:t>
      </w:r>
      <w:r w:rsidRPr="00870FFA">
        <w:rPr>
          <w:rFonts w:ascii="Times New Roman" w:hAnsi="Times New Roman" w:cs="Times New Roman"/>
          <w:szCs w:val="28"/>
          <w:lang w:eastAsia="zh-TW"/>
        </w:rPr>
        <w:t>240 с.</w:t>
      </w:r>
    </w:p>
    <w:p w:rsidR="00E75CC3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Рыжкина О.А. Системное исследование зооморфизмов в русском языке (в сопоставлении с английским):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автореф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дис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. ... канд. фил. наук: 10.02.19 / О.А. Рыжкина; МГУ им. М.В. Ломоносова. - М., 1980. - 20 с.</w:t>
      </w:r>
    </w:p>
    <w:p w:rsidR="00804371" w:rsidRPr="00A0658F" w:rsidRDefault="00804371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804371">
        <w:rPr>
          <w:rFonts w:ascii="Times New Roman" w:hAnsi="Times New Roman" w:cs="Times New Roman"/>
          <w:szCs w:val="28"/>
          <w:lang w:eastAsia="zh-TW"/>
        </w:rPr>
        <w:t>Скляревская</w:t>
      </w:r>
      <w:proofErr w:type="spellEnd"/>
      <w:r w:rsidRPr="00804371">
        <w:rPr>
          <w:rFonts w:ascii="Times New Roman" w:hAnsi="Times New Roman" w:cs="Times New Roman"/>
          <w:szCs w:val="28"/>
          <w:lang w:eastAsia="zh-TW"/>
        </w:rPr>
        <w:t xml:space="preserve"> </w:t>
      </w:r>
      <w:r>
        <w:rPr>
          <w:rFonts w:ascii="Times New Roman" w:hAnsi="Times New Roman" w:cs="Times New Roman"/>
          <w:szCs w:val="28"/>
          <w:lang w:eastAsia="zh-TW"/>
        </w:rPr>
        <w:t>Г. Н. Метафора в системе языка – СПб: Наука,</w:t>
      </w:r>
      <w:r w:rsidRPr="00804371">
        <w:rPr>
          <w:rFonts w:ascii="Times New Roman" w:hAnsi="Times New Roman" w:cs="Times New Roman"/>
          <w:szCs w:val="28"/>
          <w:lang w:eastAsia="zh-TW"/>
        </w:rPr>
        <w:t xml:space="preserve"> 1993</w:t>
      </w:r>
      <w:r>
        <w:rPr>
          <w:rFonts w:ascii="Times New Roman" w:hAnsi="Times New Roman" w:cs="Times New Roman"/>
          <w:szCs w:val="28"/>
          <w:lang w:eastAsia="zh-TW"/>
        </w:rPr>
        <w:t xml:space="preserve"> – 152 с.</w:t>
      </w:r>
    </w:p>
    <w:p w:rsidR="00E75CC3" w:rsidRDefault="00E75CC3" w:rsidP="00A0658F">
      <w:pPr>
        <w:pStyle w:val="a4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>Стрелкова Н.М. Речевой этикет как важнейший элемент национальной культуры // Язык и культура. II Международная конференция. Тезисы. - Киев, 1993. - С. 25 - 34.</w:t>
      </w:r>
    </w:p>
    <w:p w:rsidR="0009321F" w:rsidRPr="0009321F" w:rsidRDefault="0009321F" w:rsidP="0009321F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1F17F8">
        <w:rPr>
          <w:rFonts w:ascii="Times New Roman" w:hAnsi="Times New Roman" w:cs="Times New Roman"/>
          <w:szCs w:val="28"/>
          <w:lang w:eastAsia="zh-TW"/>
        </w:rPr>
        <w:t>Телия</w:t>
      </w:r>
      <w:proofErr w:type="spellEnd"/>
      <w:r w:rsidRPr="001F17F8">
        <w:rPr>
          <w:rFonts w:ascii="Times New Roman" w:hAnsi="Times New Roman" w:cs="Times New Roman"/>
          <w:szCs w:val="28"/>
          <w:lang w:eastAsia="zh-TW"/>
        </w:rPr>
        <w:t xml:space="preserve"> В.Н. Роль образных средств в культурно-национальной окраске миропонимания // </w:t>
      </w:r>
      <w:proofErr w:type="spellStart"/>
      <w:r w:rsidRPr="001F17F8">
        <w:rPr>
          <w:rFonts w:ascii="Times New Roman" w:hAnsi="Times New Roman" w:cs="Times New Roman"/>
          <w:szCs w:val="28"/>
          <w:lang w:eastAsia="zh-TW"/>
        </w:rPr>
        <w:t>Этнопсихолингвистические</w:t>
      </w:r>
      <w:proofErr w:type="spellEnd"/>
      <w:r w:rsidRPr="001F17F8">
        <w:rPr>
          <w:rFonts w:ascii="Times New Roman" w:hAnsi="Times New Roman" w:cs="Times New Roman"/>
          <w:szCs w:val="28"/>
          <w:lang w:eastAsia="zh-TW"/>
        </w:rPr>
        <w:t xml:space="preserve"> аспекты в преподавании иностранных языков, 1996.</w:t>
      </w:r>
    </w:p>
    <w:p w:rsidR="00C21127" w:rsidRPr="00C21127" w:rsidRDefault="005415DD" w:rsidP="00C21127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>
        <w:rPr>
          <w:rFonts w:ascii="Times New Roman" w:hAnsi="Times New Roman" w:cs="Times New Roman"/>
          <w:szCs w:val="28"/>
          <w:lang w:eastAsia="zh-TW"/>
        </w:rPr>
        <w:t>Черданцева</w:t>
      </w:r>
      <w:proofErr w:type="spellEnd"/>
      <w:r>
        <w:rPr>
          <w:rFonts w:ascii="Times New Roman" w:hAnsi="Times New Roman" w:cs="Times New Roman"/>
          <w:szCs w:val="28"/>
          <w:lang w:eastAsia="zh-TW"/>
        </w:rPr>
        <w:t xml:space="preserve"> Т. 3.</w:t>
      </w:r>
      <w:r w:rsidR="00C21127" w:rsidRPr="00C21127">
        <w:rPr>
          <w:rFonts w:ascii="Times New Roman" w:hAnsi="Times New Roman" w:cs="Times New Roman"/>
          <w:szCs w:val="28"/>
          <w:lang w:eastAsia="zh-TW"/>
        </w:rPr>
        <w:t xml:space="preserve"> — Метафора и символ во фразеологических единица</w:t>
      </w:r>
      <w:r w:rsidR="00C21127">
        <w:rPr>
          <w:rFonts w:ascii="Times New Roman" w:hAnsi="Times New Roman" w:cs="Times New Roman"/>
          <w:szCs w:val="28"/>
          <w:lang w:eastAsia="zh-TW"/>
        </w:rPr>
        <w:t>х // Метафора в языке и тексте. – М., 1988, 176 с.</w:t>
      </w:r>
    </w:p>
    <w:p w:rsidR="004A7A44" w:rsidRDefault="004A7A44" w:rsidP="0009321F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4A7A44">
        <w:rPr>
          <w:rFonts w:ascii="Times New Roman" w:hAnsi="Times New Roman" w:cs="Times New Roman"/>
          <w:szCs w:val="28"/>
          <w:lang w:eastAsia="zh-TW"/>
        </w:rPr>
        <w:t>Щерба Л.В. Языковая система и речевая деятельность. - Л., 1974. -432 с.</w:t>
      </w:r>
    </w:p>
    <w:p w:rsidR="008226DD" w:rsidRPr="0009321F" w:rsidRDefault="008226DD" w:rsidP="0009321F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>
        <w:rPr>
          <w:rFonts w:ascii="Times New Roman" w:hAnsi="Times New Roman" w:cs="Times New Roman"/>
          <w:szCs w:val="28"/>
          <w:lang w:eastAsia="zh-TW"/>
        </w:rPr>
        <w:t xml:space="preserve">Яковлева Е.С. </w:t>
      </w:r>
      <w:r w:rsidRPr="008226DD">
        <w:rPr>
          <w:rFonts w:ascii="Times New Roman" w:hAnsi="Times New Roman" w:cs="Times New Roman"/>
          <w:szCs w:val="28"/>
          <w:lang w:eastAsia="zh-TW"/>
        </w:rPr>
        <w:t>Фрагменты русской языковой картины мира: (Модели пространства, времени и восприятия) / Е. С. Яковлева. - М.:</w:t>
      </w:r>
      <w:r>
        <w:rPr>
          <w:rFonts w:ascii="Times New Roman" w:hAnsi="Times New Roman" w:cs="Times New Roman"/>
          <w:szCs w:val="28"/>
          <w:lang w:eastAsia="zh-TW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  <w:lang w:eastAsia="zh-TW"/>
        </w:rPr>
        <w:t>Гнозис</w:t>
      </w:r>
      <w:proofErr w:type="spellEnd"/>
      <w:r>
        <w:rPr>
          <w:rFonts w:ascii="Times New Roman" w:hAnsi="Times New Roman" w:cs="Times New Roman"/>
          <w:szCs w:val="28"/>
          <w:lang w:eastAsia="zh-TW"/>
        </w:rPr>
        <w:t>, 1994. - 4</w:t>
      </w:r>
      <w:r w:rsidRPr="008226DD">
        <w:rPr>
          <w:rFonts w:ascii="Times New Roman" w:hAnsi="Times New Roman" w:cs="Times New Roman"/>
          <w:szCs w:val="28"/>
          <w:lang w:eastAsia="zh-TW"/>
        </w:rPr>
        <w:t>43 с.</w:t>
      </w:r>
    </w:p>
    <w:p w:rsidR="00D52BA8" w:rsidRPr="00A0658F" w:rsidRDefault="00D52BA8" w:rsidP="00A0658F">
      <w:pPr>
        <w:ind w:firstLine="709"/>
        <w:contextualSpacing/>
        <w:rPr>
          <w:rFonts w:ascii="Times New Roman" w:hAnsi="Times New Roman"/>
          <w:b/>
          <w:szCs w:val="28"/>
          <w:lang w:eastAsia="zh-TW"/>
        </w:rPr>
      </w:pPr>
      <w:r w:rsidRPr="00A0658F">
        <w:rPr>
          <w:rFonts w:ascii="Times New Roman" w:hAnsi="Times New Roman"/>
          <w:b/>
          <w:szCs w:val="28"/>
          <w:lang w:eastAsia="zh-TW"/>
        </w:rPr>
        <w:t>-список источников исследовательского материала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Bronte, C. Jane Eyre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 / C. Bronte. – Penguin Classics, 2015. – 507p.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Cronin, A.J. Hatter’s Castle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 / A.J. Cronin. – Penguin Classics, 2016. – 605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Dickens, C. Bleak House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 / C. Dickens. – Penguin Classics, 2014. – 1017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Dreiser, T. An American Tragedy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] / T. Dreiser. – </w:t>
      </w:r>
      <w:proofErr w:type="spellStart"/>
      <w:r w:rsidRPr="00A0658F">
        <w:rPr>
          <w:rFonts w:ascii="Times New Roman" w:hAnsi="Times New Roman" w:cs="Times New Roman"/>
          <w:szCs w:val="28"/>
          <w:lang w:val="en-US" w:eastAsia="zh-TW"/>
        </w:rPr>
        <w:t>Lingeman</w:t>
      </w:r>
      <w:proofErr w:type="spellEnd"/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 Introduction, 2013. – 856 p. 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lastRenderedPageBreak/>
        <w:t xml:space="preserve">Eliot, G. Adam Bede. Tome </w:t>
      </w:r>
      <w:proofErr w:type="gramStart"/>
      <w:r w:rsidRPr="00A0658F">
        <w:rPr>
          <w:rFonts w:ascii="Times New Roman" w:hAnsi="Times New Roman" w:cs="Times New Roman"/>
          <w:szCs w:val="28"/>
          <w:lang w:val="en-US" w:eastAsia="zh-TW"/>
        </w:rPr>
        <w:t>1</w:t>
      </w:r>
      <w:proofErr w:type="gramEnd"/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] / G. Eliot. – Hachette Livre </w:t>
      </w:r>
      <w:proofErr w:type="spellStart"/>
      <w:r w:rsidRPr="00A0658F">
        <w:rPr>
          <w:rFonts w:ascii="Times New Roman" w:hAnsi="Times New Roman" w:cs="Times New Roman"/>
          <w:szCs w:val="28"/>
          <w:lang w:val="en-US" w:eastAsia="zh-TW"/>
        </w:rPr>
        <w:t>Bnf</w:t>
      </w:r>
      <w:proofErr w:type="spellEnd"/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, 2016. – 326 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Galsworthy, J. Swan Song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] / J. Galsworthy. – </w:t>
      </w:r>
      <w:proofErr w:type="gramStart"/>
      <w:r w:rsidRPr="00A0658F">
        <w:rPr>
          <w:rFonts w:ascii="Times New Roman" w:hAnsi="Times New Roman" w:cs="Times New Roman"/>
          <w:szCs w:val="28"/>
          <w:lang w:eastAsia="zh-TW"/>
        </w:rPr>
        <w:t>М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.:</w:t>
      </w:r>
      <w:proofErr w:type="gramEnd"/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 </w:t>
      </w:r>
      <w:r w:rsidRPr="00A0658F">
        <w:rPr>
          <w:rFonts w:ascii="Times New Roman" w:hAnsi="Times New Roman" w:cs="Times New Roman"/>
          <w:szCs w:val="28"/>
          <w:lang w:eastAsia="zh-TW"/>
        </w:rPr>
        <w:t>Менеджер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, 2003. – 352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Gardner, E.S. The D.A. Calls a Turn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 / E.S. Gardner, Penguin Classics, 2016. – 294 p</w:t>
      </w:r>
    </w:p>
    <w:p w:rsidR="00D52BA8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Haggard, H.R. The Witch’s Head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] / H.R. Haggard. – </w:t>
      </w:r>
      <w:proofErr w:type="spellStart"/>
      <w:r w:rsidRPr="00A0658F">
        <w:rPr>
          <w:rFonts w:ascii="Times New Roman" w:hAnsi="Times New Roman" w:cs="Times New Roman"/>
          <w:szCs w:val="28"/>
          <w:lang w:val="en-US" w:eastAsia="zh-TW"/>
        </w:rPr>
        <w:t>Wildsid</w:t>
      </w:r>
      <w:proofErr w:type="spellEnd"/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 Press, 2007. – 352 p.</w:t>
      </w:r>
    </w:p>
    <w:p w:rsidR="002655C5" w:rsidRDefault="002655C5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2655C5">
        <w:rPr>
          <w:rFonts w:ascii="Times New Roman" w:hAnsi="Times New Roman" w:cs="Times New Roman"/>
          <w:szCs w:val="28"/>
          <w:lang w:val="en-US" w:eastAsia="zh-TW"/>
        </w:rPr>
        <w:t>James, E.L</w:t>
      </w:r>
      <w:r>
        <w:rPr>
          <w:rFonts w:ascii="Times New Roman" w:hAnsi="Times New Roman" w:cs="Times New Roman"/>
          <w:szCs w:val="28"/>
          <w:lang w:val="en-US" w:eastAsia="zh-TW"/>
        </w:rPr>
        <w:t>.</w:t>
      </w:r>
      <w:r w:rsidRPr="002655C5">
        <w:rPr>
          <w:rFonts w:ascii="Times New Roman" w:hAnsi="Times New Roman" w:cs="Times New Roman"/>
          <w:szCs w:val="28"/>
          <w:lang w:val="en-US" w:eastAsia="zh-TW"/>
        </w:rPr>
        <w:t xml:space="preserve"> </w:t>
      </w:r>
      <w:proofErr w:type="gramStart"/>
      <w:r w:rsidRPr="002655C5">
        <w:rPr>
          <w:rFonts w:ascii="Times New Roman" w:hAnsi="Times New Roman" w:cs="Times New Roman"/>
          <w:szCs w:val="28"/>
          <w:lang w:val="en-US" w:eastAsia="zh-TW"/>
        </w:rPr>
        <w:t>Fifty</w:t>
      </w:r>
      <w:proofErr w:type="gramEnd"/>
      <w:r>
        <w:rPr>
          <w:rFonts w:ascii="Times New Roman" w:hAnsi="Times New Roman" w:cs="Times New Roman"/>
          <w:szCs w:val="28"/>
          <w:lang w:val="en-US" w:eastAsia="zh-TW"/>
        </w:rPr>
        <w:t xml:space="preserve"> S</w:t>
      </w:r>
      <w:r w:rsidRPr="002655C5">
        <w:rPr>
          <w:rFonts w:ascii="Times New Roman" w:hAnsi="Times New Roman" w:cs="Times New Roman"/>
          <w:szCs w:val="28"/>
          <w:lang w:val="en-US" w:eastAsia="zh-TW"/>
        </w:rPr>
        <w:t xml:space="preserve">hades of </w:t>
      </w:r>
      <w:r>
        <w:rPr>
          <w:rFonts w:ascii="Times New Roman" w:hAnsi="Times New Roman" w:cs="Times New Roman"/>
          <w:szCs w:val="28"/>
          <w:lang w:val="en-US" w:eastAsia="zh-TW"/>
        </w:rPr>
        <w:t>Grey [</w:t>
      </w:r>
      <w:r>
        <w:rPr>
          <w:rFonts w:ascii="Times New Roman" w:hAnsi="Times New Roman" w:cs="Times New Roman"/>
          <w:szCs w:val="28"/>
          <w:lang w:eastAsia="zh-TW"/>
        </w:rPr>
        <w:t>Текст</w:t>
      </w:r>
      <w:r>
        <w:rPr>
          <w:rFonts w:ascii="Times New Roman" w:hAnsi="Times New Roman" w:cs="Times New Roman"/>
          <w:szCs w:val="28"/>
          <w:lang w:val="en-US" w:eastAsia="zh-TW"/>
        </w:rPr>
        <w:t>]</w:t>
      </w:r>
      <w:r w:rsidRPr="002655C5">
        <w:rPr>
          <w:rFonts w:ascii="Times New Roman" w:hAnsi="Times New Roman" w:cs="Times New Roman"/>
          <w:szCs w:val="28"/>
          <w:lang w:val="en-US" w:eastAsia="zh-TW"/>
        </w:rPr>
        <w:t xml:space="preserve"> / </w:t>
      </w:r>
      <w:r>
        <w:rPr>
          <w:rFonts w:ascii="Times New Roman" w:hAnsi="Times New Roman" w:cs="Times New Roman"/>
          <w:szCs w:val="28"/>
          <w:lang w:val="en-US" w:eastAsia="zh-TW"/>
        </w:rPr>
        <w:t>E.L. James, Vintage Books, 2011. – 474 p.</w:t>
      </w:r>
    </w:p>
    <w:p w:rsidR="006E4745" w:rsidRPr="00A0658F" w:rsidRDefault="006E4745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>
        <w:rPr>
          <w:rFonts w:ascii="Times New Roman" w:hAnsi="Times New Roman" w:cs="Times New Roman"/>
          <w:szCs w:val="28"/>
          <w:lang w:val="en-US" w:eastAsia="zh-TW"/>
        </w:rPr>
        <w:t>Martin, A.</w:t>
      </w:r>
      <w:r w:rsidRPr="006E4745">
        <w:rPr>
          <w:rFonts w:ascii="Times New Roman" w:hAnsi="Times New Roman" w:cs="Times New Roman"/>
          <w:szCs w:val="28"/>
          <w:lang w:val="en-US" w:eastAsia="zh-TW"/>
        </w:rPr>
        <w:t xml:space="preserve"> How I found a good friend</w:t>
      </w:r>
      <w:r>
        <w:rPr>
          <w:rFonts w:ascii="Times New Roman" w:hAnsi="Times New Roman" w:cs="Times New Roman"/>
          <w:szCs w:val="28"/>
          <w:lang w:val="en-US" w:eastAsia="zh-TW"/>
        </w:rPr>
        <w:t xml:space="preserve"> [</w:t>
      </w:r>
      <w:r>
        <w:rPr>
          <w:rFonts w:ascii="Times New Roman" w:hAnsi="Times New Roman" w:cs="Times New Roman"/>
          <w:szCs w:val="28"/>
          <w:lang w:eastAsia="zh-TW"/>
        </w:rPr>
        <w:t>Текст</w:t>
      </w:r>
      <w:r>
        <w:rPr>
          <w:rFonts w:ascii="Times New Roman" w:hAnsi="Times New Roman" w:cs="Times New Roman"/>
          <w:szCs w:val="28"/>
          <w:lang w:val="en-US" w:eastAsia="zh-TW"/>
        </w:rPr>
        <w:t xml:space="preserve">] </w:t>
      </w:r>
      <w:r w:rsidRPr="006E4745">
        <w:rPr>
          <w:rFonts w:ascii="Times New Roman" w:hAnsi="Times New Roman" w:cs="Times New Roman"/>
          <w:szCs w:val="28"/>
          <w:lang w:val="en-US" w:eastAsia="zh-TW"/>
        </w:rPr>
        <w:t xml:space="preserve">/ </w:t>
      </w:r>
      <w:r>
        <w:rPr>
          <w:rFonts w:ascii="Times New Roman" w:hAnsi="Times New Roman" w:cs="Times New Roman"/>
          <w:szCs w:val="28"/>
          <w:lang w:val="en-US" w:eastAsia="zh-TW"/>
        </w:rPr>
        <w:t>Andre Martin,</w:t>
      </w:r>
      <w:r w:rsidRPr="006E4745">
        <w:rPr>
          <w:rFonts w:ascii="Times New Roman" w:hAnsi="Times New Roman" w:cs="Times New Roman"/>
          <w:szCs w:val="28"/>
          <w:lang w:val="en-US" w:eastAsia="zh-TW"/>
        </w:rPr>
        <w:t xml:space="preserve"> 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Penguin Classics</w:t>
      </w:r>
      <w:r w:rsidRPr="006E4745">
        <w:rPr>
          <w:rFonts w:ascii="Times New Roman" w:hAnsi="Times New Roman" w:cs="Times New Roman"/>
          <w:szCs w:val="28"/>
          <w:lang w:val="en-US" w:eastAsia="zh-TW"/>
        </w:rPr>
        <w:t xml:space="preserve">, 2016. </w:t>
      </w:r>
      <w:r>
        <w:rPr>
          <w:rFonts w:ascii="Times New Roman" w:hAnsi="Times New Roman" w:cs="Times New Roman"/>
          <w:szCs w:val="28"/>
          <w:lang w:val="en-US" w:eastAsia="zh-TW"/>
        </w:rPr>
        <w:t>– 264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Maugham, W.S. The Hour Before the dawn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 / W.S. Maugham. – Ayer Co Pub, 2016. – 192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O'Casey, S. Oak Leaves and Lavender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 / S. O'Casey.  Macdonald &amp; Co, 2009. – 162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Shaw, G.B. The Philanderer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 / G.B. Shaw. – Penguin Classics, 2016. – 92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Stevenson, R.L. Kidnapped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] / R.L. Stevenson. – </w:t>
      </w:r>
      <w:proofErr w:type="spellStart"/>
      <w:r w:rsidRPr="00A0658F">
        <w:rPr>
          <w:rFonts w:ascii="Times New Roman" w:hAnsi="Times New Roman" w:cs="Times New Roman"/>
          <w:szCs w:val="28"/>
          <w:lang w:val="en-US" w:eastAsia="zh-TW"/>
        </w:rPr>
        <w:t>Wildside</w:t>
      </w:r>
      <w:proofErr w:type="spellEnd"/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 Press, 2011. – 359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Swift, J. Polite Conversation: In Three Dialogues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 / J. Swift. – Servants (Hesperus Classics), 2009. – 242 p.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Webster</w:t>
      </w:r>
      <w:r w:rsidRPr="00A0658F">
        <w:rPr>
          <w:rFonts w:ascii="Times New Roman" w:hAnsi="Times New Roman" w:cs="Times New Roman"/>
          <w:szCs w:val="28"/>
          <w:lang w:eastAsia="zh-TW"/>
        </w:rPr>
        <w:t xml:space="preserve">, 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J</w:t>
      </w:r>
      <w:r w:rsidRPr="00A0658F">
        <w:rPr>
          <w:rFonts w:ascii="Times New Roman" w:hAnsi="Times New Roman" w:cs="Times New Roman"/>
          <w:szCs w:val="28"/>
          <w:lang w:eastAsia="zh-TW"/>
        </w:rPr>
        <w:t xml:space="preserve">. 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Daddy</w:t>
      </w:r>
      <w:r w:rsidRPr="00A0658F">
        <w:rPr>
          <w:rFonts w:ascii="Times New Roman" w:hAnsi="Times New Roman" w:cs="Times New Roman"/>
          <w:szCs w:val="28"/>
          <w:lang w:eastAsia="zh-TW"/>
        </w:rPr>
        <w:t>-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long</w:t>
      </w:r>
      <w:r w:rsidRPr="00A0658F">
        <w:rPr>
          <w:rFonts w:ascii="Times New Roman" w:hAnsi="Times New Roman" w:cs="Times New Roman"/>
          <w:szCs w:val="28"/>
          <w:lang w:eastAsia="zh-TW"/>
        </w:rPr>
        <w:t>-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legs</w:t>
      </w:r>
      <w:r w:rsidRPr="00A0658F">
        <w:rPr>
          <w:rFonts w:ascii="Times New Roman" w:hAnsi="Times New Roman" w:cs="Times New Roman"/>
          <w:szCs w:val="28"/>
          <w:lang w:eastAsia="zh-TW"/>
        </w:rPr>
        <w:t xml:space="preserve"> [Текст] / 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J</w:t>
      </w:r>
      <w:r w:rsidRPr="00A0658F">
        <w:rPr>
          <w:rFonts w:ascii="Times New Roman" w:hAnsi="Times New Roman" w:cs="Times New Roman"/>
          <w:szCs w:val="28"/>
          <w:lang w:eastAsia="zh-TW"/>
        </w:rPr>
        <w:t xml:space="preserve">. 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Webster</w:t>
      </w:r>
      <w:r w:rsidRPr="00A0658F">
        <w:rPr>
          <w:rFonts w:ascii="Times New Roman" w:hAnsi="Times New Roman" w:cs="Times New Roman"/>
          <w:szCs w:val="28"/>
          <w:lang w:eastAsia="zh-TW"/>
        </w:rPr>
        <w:t xml:space="preserve">. – Томск: Сибирское университет. изд-во, 2010. – 351 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p</w:t>
      </w:r>
      <w:r w:rsidRPr="00A0658F">
        <w:rPr>
          <w:rFonts w:ascii="Times New Roman" w:hAnsi="Times New Roman" w:cs="Times New Roman"/>
          <w:szCs w:val="28"/>
          <w:lang w:eastAsia="zh-TW"/>
        </w:rPr>
        <w:t>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Wodehouse, P.G. Thank you, Jeeves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] / P.G. Wodehouse, 2012. – 246p. 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Диккенс Ч. Жизнь Дэвида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Копперфильда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, рассказанная им самим. – Режим доступа: https://liteka.ru/library/read/109/1 (дата обращения 09.01.2020).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lastRenderedPageBreak/>
        <w:t xml:space="preserve">Диккенс Ч. Посмертные записки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Пиквикского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клуба». – Режим доступа: https://liteka.ru/library/read/932/1 (дата обращения 10.01.2020).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>Диккенс Ч. Приключения Оливера Твиста. – Режим доступа: https://liteka.ru/library/read/106/1 (дата обращения 10.01.2020).</w:t>
      </w:r>
    </w:p>
    <w:p w:rsidR="00D52BA8" w:rsidRPr="00A0658F" w:rsidRDefault="00D52BA8" w:rsidP="00A0658F">
      <w:pPr>
        <w:pStyle w:val="a4"/>
        <w:numPr>
          <w:ilvl w:val="0"/>
          <w:numId w:val="19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r w:rsidRPr="00A0658F">
        <w:rPr>
          <w:rFonts w:ascii="Times New Roman" w:hAnsi="Times New Roman" w:cs="Times New Roman"/>
          <w:szCs w:val="28"/>
          <w:lang w:eastAsia="zh-TW"/>
        </w:rPr>
        <w:t xml:space="preserve">Пословицы про животных на английском [Электронный ресурс]. Режим доступа: http://thelang.ru/node/231 (дата обращения: 20.02.2020).  </w:t>
      </w:r>
    </w:p>
    <w:p w:rsidR="00D52BA8" w:rsidRPr="00A0658F" w:rsidRDefault="00D52BA8" w:rsidP="00A0658F">
      <w:pPr>
        <w:ind w:firstLine="709"/>
        <w:contextualSpacing/>
        <w:rPr>
          <w:rFonts w:ascii="Times New Roman" w:hAnsi="Times New Roman"/>
          <w:szCs w:val="28"/>
          <w:lang w:eastAsia="zh-TW"/>
        </w:rPr>
      </w:pPr>
      <w:r w:rsidRPr="00A0658F">
        <w:rPr>
          <w:rFonts w:ascii="Times New Roman" w:hAnsi="Times New Roman"/>
          <w:szCs w:val="28"/>
          <w:lang w:eastAsia="zh-TW"/>
        </w:rPr>
        <w:t>-</w:t>
      </w:r>
      <w:r w:rsidRPr="00A0658F">
        <w:rPr>
          <w:rFonts w:ascii="Times New Roman" w:hAnsi="Times New Roman"/>
          <w:b/>
          <w:szCs w:val="28"/>
          <w:lang w:eastAsia="zh-TW"/>
        </w:rPr>
        <w:t>список использованной справочной литературы</w:t>
      </w:r>
    </w:p>
    <w:p w:rsidR="00D52BA8" w:rsidRPr="00A0658F" w:rsidRDefault="00D52BA8" w:rsidP="00A0658F">
      <w:pPr>
        <w:pStyle w:val="a4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eastAsia="zh-TW"/>
        </w:rPr>
      </w:pP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Кунин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, А.В. Большой англо-русский фразеологический словарь [Текст] / А.В.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Кунин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. – М.: Высшая школа, 2001. </w:t>
      </w:r>
    </w:p>
    <w:p w:rsidR="00D52BA8" w:rsidRPr="00A0658F" w:rsidRDefault="00D52BA8" w:rsidP="00A0658F">
      <w:pPr>
        <w:pStyle w:val="a4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>Longman Dictionary of Contemporary English, Sixth Edition [</w:t>
      </w:r>
      <w:r w:rsidRPr="00A0658F">
        <w:rPr>
          <w:rFonts w:ascii="Times New Roman" w:hAnsi="Times New Roman" w:cs="Times New Roman"/>
          <w:szCs w:val="28"/>
          <w:lang w:eastAsia="zh-TW"/>
        </w:rPr>
        <w:t>Текст</w:t>
      </w:r>
      <w:r w:rsidRPr="00A0658F">
        <w:rPr>
          <w:rFonts w:ascii="Times New Roman" w:hAnsi="Times New Roman" w:cs="Times New Roman"/>
          <w:szCs w:val="28"/>
          <w:lang w:val="en-US" w:eastAsia="zh-TW"/>
        </w:rPr>
        <w:t>]</w:t>
      </w:r>
      <w:proofErr w:type="gramStart"/>
      <w:r w:rsidRPr="00A0658F">
        <w:rPr>
          <w:rFonts w:ascii="Times New Roman" w:hAnsi="Times New Roman" w:cs="Times New Roman"/>
          <w:szCs w:val="28"/>
          <w:lang w:val="en-US" w:eastAsia="zh-TW"/>
        </w:rPr>
        <w:t>.–</w:t>
      </w:r>
      <w:proofErr w:type="gramEnd"/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Pearson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Education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 xml:space="preserve">, </w:t>
      </w:r>
      <w:proofErr w:type="spellStart"/>
      <w:r w:rsidRPr="00A0658F">
        <w:rPr>
          <w:rFonts w:ascii="Times New Roman" w:hAnsi="Times New Roman" w:cs="Times New Roman"/>
          <w:szCs w:val="28"/>
          <w:lang w:eastAsia="zh-TW"/>
        </w:rPr>
        <w:t>Longman</w:t>
      </w:r>
      <w:proofErr w:type="spellEnd"/>
      <w:r w:rsidRPr="00A0658F">
        <w:rPr>
          <w:rFonts w:ascii="Times New Roman" w:hAnsi="Times New Roman" w:cs="Times New Roman"/>
          <w:szCs w:val="28"/>
          <w:lang w:eastAsia="zh-TW"/>
        </w:rPr>
        <w:t>. – 2014.</w:t>
      </w:r>
    </w:p>
    <w:p w:rsidR="00D52BA8" w:rsidRPr="00A0658F" w:rsidRDefault="00D52BA8" w:rsidP="00A0658F">
      <w:pPr>
        <w:pStyle w:val="a4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Oxford Dictionaries [Electronic resource]. Mode of access: https://www.oxforddictionaries.com /definition </w:t>
      </w:r>
      <w:proofErr w:type="gramStart"/>
      <w:r w:rsidRPr="00A0658F">
        <w:rPr>
          <w:rFonts w:ascii="Times New Roman" w:hAnsi="Times New Roman" w:cs="Times New Roman"/>
          <w:szCs w:val="28"/>
          <w:lang w:val="en-US" w:eastAsia="zh-TW"/>
        </w:rPr>
        <w:t>/(</w:t>
      </w:r>
      <w:proofErr w:type="gramEnd"/>
      <w:r w:rsidRPr="00A0658F">
        <w:rPr>
          <w:rFonts w:ascii="Times New Roman" w:hAnsi="Times New Roman" w:cs="Times New Roman"/>
          <w:szCs w:val="28"/>
          <w:lang w:val="en-US" w:eastAsia="zh-TW"/>
        </w:rPr>
        <w:t>date of access: 20.01.2020).</w:t>
      </w:r>
    </w:p>
    <w:p w:rsidR="00D52BA8" w:rsidRPr="00A0658F" w:rsidRDefault="00D52BA8" w:rsidP="00A0658F">
      <w:pPr>
        <w:pStyle w:val="a4"/>
        <w:numPr>
          <w:ilvl w:val="0"/>
          <w:numId w:val="21"/>
        </w:numPr>
        <w:spacing w:line="360" w:lineRule="auto"/>
        <w:ind w:left="0" w:firstLine="709"/>
        <w:rPr>
          <w:rFonts w:ascii="Times New Roman" w:hAnsi="Times New Roman" w:cs="Times New Roman"/>
          <w:szCs w:val="28"/>
          <w:lang w:val="en-US" w:eastAsia="zh-TW"/>
        </w:rPr>
      </w:pPr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Thorne T. Dictionary of Contemporary Slang. London: A&amp;C Black, 2006. </w:t>
      </w:r>
      <w:proofErr w:type="gramStart"/>
      <w:r w:rsidRPr="00A0658F">
        <w:rPr>
          <w:rFonts w:ascii="Times New Roman" w:hAnsi="Times New Roman" w:cs="Times New Roman"/>
          <w:szCs w:val="28"/>
          <w:lang w:val="en-US" w:eastAsia="zh-TW"/>
        </w:rPr>
        <w:t>494</w:t>
      </w:r>
      <w:proofErr w:type="gramEnd"/>
      <w:r w:rsidRPr="00A0658F">
        <w:rPr>
          <w:rFonts w:ascii="Times New Roman" w:hAnsi="Times New Roman" w:cs="Times New Roman"/>
          <w:szCs w:val="28"/>
          <w:lang w:val="en-US" w:eastAsia="zh-TW"/>
        </w:rPr>
        <w:t xml:space="preserve"> p.</w:t>
      </w:r>
    </w:p>
    <w:p w:rsidR="00D52BA8" w:rsidRPr="00A0658F" w:rsidRDefault="00D52BA8" w:rsidP="00A0658F">
      <w:pPr>
        <w:ind w:firstLine="709"/>
        <w:rPr>
          <w:rFonts w:ascii="Times New Roman" w:hAnsi="Times New Roman"/>
          <w:szCs w:val="28"/>
          <w:lang w:val="en-US"/>
        </w:rPr>
      </w:pPr>
    </w:p>
    <w:sectPr w:rsidR="00D52BA8" w:rsidRPr="00A0658F" w:rsidSect="00F04DA3">
      <w:foot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DB" w:rsidRDefault="007C0CDB" w:rsidP="003D1DA0">
      <w:pPr>
        <w:spacing w:line="240" w:lineRule="auto"/>
      </w:pPr>
      <w:r>
        <w:separator/>
      </w:r>
    </w:p>
  </w:endnote>
  <w:endnote w:type="continuationSeparator" w:id="0">
    <w:p w:rsidR="007C0CDB" w:rsidRDefault="007C0CDB" w:rsidP="003D1D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DD" w:rsidRDefault="008226D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A77DD">
      <w:rPr>
        <w:noProof/>
      </w:rPr>
      <w:t>20</w:t>
    </w:r>
    <w:r>
      <w:fldChar w:fldCharType="end"/>
    </w:r>
  </w:p>
  <w:p w:rsidR="008226DD" w:rsidRDefault="008226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DB" w:rsidRDefault="007C0CDB" w:rsidP="003D1DA0">
      <w:pPr>
        <w:spacing w:line="240" w:lineRule="auto"/>
      </w:pPr>
      <w:r>
        <w:separator/>
      </w:r>
    </w:p>
  </w:footnote>
  <w:footnote w:type="continuationSeparator" w:id="0">
    <w:p w:rsidR="007C0CDB" w:rsidRDefault="007C0CDB" w:rsidP="003D1D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83"/>
    <w:multiLevelType w:val="hybridMultilevel"/>
    <w:tmpl w:val="441C45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98B5BD0"/>
    <w:multiLevelType w:val="multilevel"/>
    <w:tmpl w:val="CD40C020"/>
    <w:lvl w:ilvl="0">
      <w:start w:val="1"/>
      <w:numFmt w:val="decimal"/>
      <w:lvlText w:val="%1."/>
      <w:lvlJc w:val="left"/>
      <w:pPr>
        <w:ind w:left="163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06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6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1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1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431" w:hanging="2160"/>
      </w:pPr>
      <w:rPr>
        <w:rFonts w:cs="Times New Roman" w:hint="default"/>
      </w:rPr>
    </w:lvl>
  </w:abstractNum>
  <w:abstractNum w:abstractNumId="2" w15:restartNumberingAfterBreak="0">
    <w:nsid w:val="0DB64444"/>
    <w:multiLevelType w:val="hybridMultilevel"/>
    <w:tmpl w:val="5E9E5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54240"/>
    <w:multiLevelType w:val="multilevel"/>
    <w:tmpl w:val="C1A0D1C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1D086EED"/>
    <w:multiLevelType w:val="hybridMultilevel"/>
    <w:tmpl w:val="923EC95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20726D9B"/>
    <w:multiLevelType w:val="hybridMultilevel"/>
    <w:tmpl w:val="1BC6BBF0"/>
    <w:lvl w:ilvl="0" w:tplc="701A10D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67A3F88"/>
    <w:multiLevelType w:val="hybridMultilevel"/>
    <w:tmpl w:val="2B746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B82886"/>
    <w:multiLevelType w:val="multilevel"/>
    <w:tmpl w:val="AE348B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98E35B5"/>
    <w:multiLevelType w:val="hybridMultilevel"/>
    <w:tmpl w:val="7D905DDE"/>
    <w:lvl w:ilvl="0" w:tplc="C5886E5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D703050"/>
    <w:multiLevelType w:val="hybridMultilevel"/>
    <w:tmpl w:val="7542F730"/>
    <w:lvl w:ilvl="0" w:tplc="0E5C4B3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CF59DF"/>
    <w:multiLevelType w:val="hybridMultilevel"/>
    <w:tmpl w:val="D91A3318"/>
    <w:lvl w:ilvl="0" w:tplc="540E353E">
      <w:start w:val="1"/>
      <w:numFmt w:val="decimal"/>
      <w:lvlText w:val="%1."/>
      <w:lvlJc w:val="left"/>
      <w:pPr>
        <w:ind w:left="167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DFB5CFF"/>
    <w:multiLevelType w:val="multilevel"/>
    <w:tmpl w:val="BD5CF688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4F2A3A68"/>
    <w:multiLevelType w:val="hybridMultilevel"/>
    <w:tmpl w:val="B9DA5804"/>
    <w:lvl w:ilvl="0" w:tplc="B7AAA678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F6810AC"/>
    <w:multiLevelType w:val="hybridMultilevel"/>
    <w:tmpl w:val="E59C388E"/>
    <w:lvl w:ilvl="0" w:tplc="16E0F80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0116E01"/>
    <w:multiLevelType w:val="multilevel"/>
    <w:tmpl w:val="737E4A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532A408C"/>
    <w:multiLevelType w:val="hybridMultilevel"/>
    <w:tmpl w:val="593A57BA"/>
    <w:lvl w:ilvl="0" w:tplc="42C03054">
      <w:start w:val="1"/>
      <w:numFmt w:val="decimal"/>
      <w:lvlText w:val="%1)"/>
      <w:lvlJc w:val="left"/>
      <w:pPr>
        <w:ind w:left="11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6" w15:restartNumberingAfterBreak="0">
    <w:nsid w:val="56956801"/>
    <w:multiLevelType w:val="multilevel"/>
    <w:tmpl w:val="5808C4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56EC5177"/>
    <w:multiLevelType w:val="hybridMultilevel"/>
    <w:tmpl w:val="6A7CB194"/>
    <w:lvl w:ilvl="0" w:tplc="4886AB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D4F621B"/>
    <w:multiLevelType w:val="hybridMultilevel"/>
    <w:tmpl w:val="98A0DF0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611F20F7"/>
    <w:multiLevelType w:val="multilevel"/>
    <w:tmpl w:val="A02432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0" w15:restartNumberingAfterBreak="0">
    <w:nsid w:val="6AD41DB0"/>
    <w:multiLevelType w:val="hybridMultilevel"/>
    <w:tmpl w:val="C554D1C8"/>
    <w:lvl w:ilvl="0" w:tplc="A53A46E8">
      <w:start w:val="1"/>
      <w:numFmt w:val="decimal"/>
      <w:lvlText w:val="%1)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F6B245E"/>
    <w:multiLevelType w:val="hybridMultilevel"/>
    <w:tmpl w:val="CA48DA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0301F79"/>
    <w:multiLevelType w:val="hybridMultilevel"/>
    <w:tmpl w:val="A0C40B62"/>
    <w:lvl w:ilvl="0" w:tplc="0E5C4B34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9FE6A7C"/>
    <w:multiLevelType w:val="hybridMultilevel"/>
    <w:tmpl w:val="C62AED06"/>
    <w:lvl w:ilvl="0" w:tplc="540E353E">
      <w:start w:val="1"/>
      <w:numFmt w:val="decimal"/>
      <w:lvlText w:val="%1."/>
      <w:lvlJc w:val="left"/>
      <w:pPr>
        <w:ind w:left="238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23"/>
  </w:num>
  <w:num w:numId="17">
    <w:abstractNumId w:val="22"/>
  </w:num>
  <w:num w:numId="18">
    <w:abstractNumId w:val="9"/>
  </w:num>
  <w:num w:numId="19">
    <w:abstractNumId w:val="2"/>
  </w:num>
  <w:num w:numId="20">
    <w:abstractNumId w:val="0"/>
  </w:num>
  <w:num w:numId="21">
    <w:abstractNumId w:val="17"/>
  </w:num>
  <w:num w:numId="22">
    <w:abstractNumId w:val="1"/>
  </w:num>
  <w:num w:numId="23">
    <w:abstractNumId w:val="3"/>
  </w:num>
  <w:num w:numId="24">
    <w:abstractNumId w:val="1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A0"/>
    <w:rsid w:val="00001CA6"/>
    <w:rsid w:val="00002C31"/>
    <w:rsid w:val="00011BD0"/>
    <w:rsid w:val="000164C6"/>
    <w:rsid w:val="0001688B"/>
    <w:rsid w:val="00023720"/>
    <w:rsid w:val="00023E17"/>
    <w:rsid w:val="00033B50"/>
    <w:rsid w:val="000675CA"/>
    <w:rsid w:val="000675F2"/>
    <w:rsid w:val="000771FA"/>
    <w:rsid w:val="00092732"/>
    <w:rsid w:val="00092BFE"/>
    <w:rsid w:val="0009321F"/>
    <w:rsid w:val="00096C00"/>
    <w:rsid w:val="00097895"/>
    <w:rsid w:val="000A1E5C"/>
    <w:rsid w:val="000A6266"/>
    <w:rsid w:val="000B34DB"/>
    <w:rsid w:val="000B5852"/>
    <w:rsid w:val="000C3CEA"/>
    <w:rsid w:val="000C41E0"/>
    <w:rsid w:val="000E2034"/>
    <w:rsid w:val="001046FB"/>
    <w:rsid w:val="00113AC3"/>
    <w:rsid w:val="00120C0B"/>
    <w:rsid w:val="001265CE"/>
    <w:rsid w:val="00131941"/>
    <w:rsid w:val="00147289"/>
    <w:rsid w:val="0015247E"/>
    <w:rsid w:val="001542CC"/>
    <w:rsid w:val="00156EF9"/>
    <w:rsid w:val="00160D12"/>
    <w:rsid w:val="001637FF"/>
    <w:rsid w:val="00164C6A"/>
    <w:rsid w:val="0017765B"/>
    <w:rsid w:val="0018310C"/>
    <w:rsid w:val="0018556C"/>
    <w:rsid w:val="001921CA"/>
    <w:rsid w:val="001A1D59"/>
    <w:rsid w:val="001B1879"/>
    <w:rsid w:val="001B4F7E"/>
    <w:rsid w:val="001C10EF"/>
    <w:rsid w:val="001C5751"/>
    <w:rsid w:val="001E4094"/>
    <w:rsid w:val="001E66D6"/>
    <w:rsid w:val="001F17F8"/>
    <w:rsid w:val="001F26C7"/>
    <w:rsid w:val="00202FE1"/>
    <w:rsid w:val="00210A19"/>
    <w:rsid w:val="00214C98"/>
    <w:rsid w:val="00221FC5"/>
    <w:rsid w:val="00245AA2"/>
    <w:rsid w:val="00253997"/>
    <w:rsid w:val="00260C28"/>
    <w:rsid w:val="002655C5"/>
    <w:rsid w:val="002916E1"/>
    <w:rsid w:val="002A5C71"/>
    <w:rsid w:val="002A5FA3"/>
    <w:rsid w:val="002B6B1D"/>
    <w:rsid w:val="002C51F9"/>
    <w:rsid w:val="002D7124"/>
    <w:rsid w:val="002E4BDB"/>
    <w:rsid w:val="002E6BBD"/>
    <w:rsid w:val="002F4D57"/>
    <w:rsid w:val="002F5EEB"/>
    <w:rsid w:val="00315D41"/>
    <w:rsid w:val="00330F99"/>
    <w:rsid w:val="003350ED"/>
    <w:rsid w:val="00341506"/>
    <w:rsid w:val="00345CA4"/>
    <w:rsid w:val="00347177"/>
    <w:rsid w:val="00362125"/>
    <w:rsid w:val="00365A35"/>
    <w:rsid w:val="003742C3"/>
    <w:rsid w:val="0038151B"/>
    <w:rsid w:val="00392B57"/>
    <w:rsid w:val="003A201B"/>
    <w:rsid w:val="003B40E5"/>
    <w:rsid w:val="003B6B6E"/>
    <w:rsid w:val="003C6B7F"/>
    <w:rsid w:val="003D199A"/>
    <w:rsid w:val="003D1DA0"/>
    <w:rsid w:val="003D42FC"/>
    <w:rsid w:val="003D6FB2"/>
    <w:rsid w:val="003D71A7"/>
    <w:rsid w:val="003E7A44"/>
    <w:rsid w:val="003F7936"/>
    <w:rsid w:val="00401693"/>
    <w:rsid w:val="00412F5B"/>
    <w:rsid w:val="004147DE"/>
    <w:rsid w:val="00420425"/>
    <w:rsid w:val="004304AB"/>
    <w:rsid w:val="004326F1"/>
    <w:rsid w:val="00440A71"/>
    <w:rsid w:val="00446B91"/>
    <w:rsid w:val="00450E55"/>
    <w:rsid w:val="00451AE5"/>
    <w:rsid w:val="00451FA9"/>
    <w:rsid w:val="00454A29"/>
    <w:rsid w:val="00462282"/>
    <w:rsid w:val="004633ED"/>
    <w:rsid w:val="004949A0"/>
    <w:rsid w:val="004979DB"/>
    <w:rsid w:val="004A35B9"/>
    <w:rsid w:val="004A7A44"/>
    <w:rsid w:val="004B5B79"/>
    <w:rsid w:val="004C578E"/>
    <w:rsid w:val="004C5A14"/>
    <w:rsid w:val="004D00E8"/>
    <w:rsid w:val="004D12E2"/>
    <w:rsid w:val="004D4463"/>
    <w:rsid w:val="004D4755"/>
    <w:rsid w:val="004F5511"/>
    <w:rsid w:val="004F6A7F"/>
    <w:rsid w:val="004F785D"/>
    <w:rsid w:val="00515338"/>
    <w:rsid w:val="005256C6"/>
    <w:rsid w:val="00536167"/>
    <w:rsid w:val="005415DD"/>
    <w:rsid w:val="00543402"/>
    <w:rsid w:val="00543E3E"/>
    <w:rsid w:val="00547E89"/>
    <w:rsid w:val="00572E58"/>
    <w:rsid w:val="0057435A"/>
    <w:rsid w:val="00583A27"/>
    <w:rsid w:val="0058409B"/>
    <w:rsid w:val="005915D3"/>
    <w:rsid w:val="00594C99"/>
    <w:rsid w:val="00596ABF"/>
    <w:rsid w:val="005A7877"/>
    <w:rsid w:val="005B4F56"/>
    <w:rsid w:val="005C45B3"/>
    <w:rsid w:val="005D0FAB"/>
    <w:rsid w:val="005D265D"/>
    <w:rsid w:val="005E55AF"/>
    <w:rsid w:val="005F5C78"/>
    <w:rsid w:val="005F5DB1"/>
    <w:rsid w:val="005F6DAC"/>
    <w:rsid w:val="005F7B10"/>
    <w:rsid w:val="005F7CD4"/>
    <w:rsid w:val="00602DE1"/>
    <w:rsid w:val="0061389A"/>
    <w:rsid w:val="00615504"/>
    <w:rsid w:val="00625143"/>
    <w:rsid w:val="00636F96"/>
    <w:rsid w:val="006459EB"/>
    <w:rsid w:val="006475E1"/>
    <w:rsid w:val="006520F0"/>
    <w:rsid w:val="00656BE6"/>
    <w:rsid w:val="00684080"/>
    <w:rsid w:val="00691663"/>
    <w:rsid w:val="006928E0"/>
    <w:rsid w:val="00696BAE"/>
    <w:rsid w:val="006A5AF1"/>
    <w:rsid w:val="006A6559"/>
    <w:rsid w:val="006A77DD"/>
    <w:rsid w:val="006B1888"/>
    <w:rsid w:val="006B43E2"/>
    <w:rsid w:val="006B5E8B"/>
    <w:rsid w:val="006C0CA6"/>
    <w:rsid w:val="006E4745"/>
    <w:rsid w:val="006F0ED0"/>
    <w:rsid w:val="00700130"/>
    <w:rsid w:val="0070141A"/>
    <w:rsid w:val="00704299"/>
    <w:rsid w:val="0070435C"/>
    <w:rsid w:val="00706D12"/>
    <w:rsid w:val="00717BB6"/>
    <w:rsid w:val="00725CCA"/>
    <w:rsid w:val="00734952"/>
    <w:rsid w:val="007415D1"/>
    <w:rsid w:val="00744C42"/>
    <w:rsid w:val="0076554C"/>
    <w:rsid w:val="0076776D"/>
    <w:rsid w:val="00770EC7"/>
    <w:rsid w:val="007729D9"/>
    <w:rsid w:val="007817D3"/>
    <w:rsid w:val="007833F8"/>
    <w:rsid w:val="00783758"/>
    <w:rsid w:val="00786264"/>
    <w:rsid w:val="0079019B"/>
    <w:rsid w:val="007955D2"/>
    <w:rsid w:val="007A2580"/>
    <w:rsid w:val="007C0CDB"/>
    <w:rsid w:val="007E5F2C"/>
    <w:rsid w:val="007E721F"/>
    <w:rsid w:val="007F08A7"/>
    <w:rsid w:val="007F4946"/>
    <w:rsid w:val="008017DB"/>
    <w:rsid w:val="00804371"/>
    <w:rsid w:val="00806245"/>
    <w:rsid w:val="00812291"/>
    <w:rsid w:val="0081298E"/>
    <w:rsid w:val="00812EF7"/>
    <w:rsid w:val="00820040"/>
    <w:rsid w:val="00821400"/>
    <w:rsid w:val="008226DD"/>
    <w:rsid w:val="00822E68"/>
    <w:rsid w:val="008308C9"/>
    <w:rsid w:val="0084019D"/>
    <w:rsid w:val="00840E56"/>
    <w:rsid w:val="00843BD5"/>
    <w:rsid w:val="008611A7"/>
    <w:rsid w:val="00865AE1"/>
    <w:rsid w:val="00866D15"/>
    <w:rsid w:val="00870FFA"/>
    <w:rsid w:val="008726A8"/>
    <w:rsid w:val="00892B25"/>
    <w:rsid w:val="00892E7A"/>
    <w:rsid w:val="00895F47"/>
    <w:rsid w:val="008A0342"/>
    <w:rsid w:val="008A3DE4"/>
    <w:rsid w:val="008A62A1"/>
    <w:rsid w:val="008A73A1"/>
    <w:rsid w:val="008C6309"/>
    <w:rsid w:val="008F52D7"/>
    <w:rsid w:val="008F6EB1"/>
    <w:rsid w:val="00904683"/>
    <w:rsid w:val="00907CFD"/>
    <w:rsid w:val="00923CAE"/>
    <w:rsid w:val="0093198E"/>
    <w:rsid w:val="00942484"/>
    <w:rsid w:val="00950A75"/>
    <w:rsid w:val="00953B72"/>
    <w:rsid w:val="00966CDD"/>
    <w:rsid w:val="009676D3"/>
    <w:rsid w:val="0097386D"/>
    <w:rsid w:val="00984EB6"/>
    <w:rsid w:val="00986593"/>
    <w:rsid w:val="00990593"/>
    <w:rsid w:val="009944B7"/>
    <w:rsid w:val="0099578B"/>
    <w:rsid w:val="009A3E7D"/>
    <w:rsid w:val="009A5084"/>
    <w:rsid w:val="009C3124"/>
    <w:rsid w:val="009C3AC2"/>
    <w:rsid w:val="009C4211"/>
    <w:rsid w:val="009D778F"/>
    <w:rsid w:val="009E3EE8"/>
    <w:rsid w:val="009E45ED"/>
    <w:rsid w:val="009F494D"/>
    <w:rsid w:val="009F5C77"/>
    <w:rsid w:val="009F695E"/>
    <w:rsid w:val="00A0658F"/>
    <w:rsid w:val="00A07C1E"/>
    <w:rsid w:val="00A1098D"/>
    <w:rsid w:val="00A13C90"/>
    <w:rsid w:val="00A1640A"/>
    <w:rsid w:val="00A244C2"/>
    <w:rsid w:val="00A2748D"/>
    <w:rsid w:val="00A27DA7"/>
    <w:rsid w:val="00A3571C"/>
    <w:rsid w:val="00A371A3"/>
    <w:rsid w:val="00A4518A"/>
    <w:rsid w:val="00A63B86"/>
    <w:rsid w:val="00A67570"/>
    <w:rsid w:val="00A761F3"/>
    <w:rsid w:val="00AA08C1"/>
    <w:rsid w:val="00AA0C0B"/>
    <w:rsid w:val="00AB5E8D"/>
    <w:rsid w:val="00AB7793"/>
    <w:rsid w:val="00AC4B05"/>
    <w:rsid w:val="00AC5FA1"/>
    <w:rsid w:val="00AC6E0B"/>
    <w:rsid w:val="00AD0615"/>
    <w:rsid w:val="00AD3CEE"/>
    <w:rsid w:val="00AD6F3C"/>
    <w:rsid w:val="00AE3115"/>
    <w:rsid w:val="00AF04FD"/>
    <w:rsid w:val="00AF0747"/>
    <w:rsid w:val="00AF37E4"/>
    <w:rsid w:val="00B13144"/>
    <w:rsid w:val="00B144D5"/>
    <w:rsid w:val="00B23070"/>
    <w:rsid w:val="00B422E9"/>
    <w:rsid w:val="00B46D92"/>
    <w:rsid w:val="00B51280"/>
    <w:rsid w:val="00B53229"/>
    <w:rsid w:val="00B54319"/>
    <w:rsid w:val="00B56069"/>
    <w:rsid w:val="00B70E51"/>
    <w:rsid w:val="00B81C1F"/>
    <w:rsid w:val="00B87134"/>
    <w:rsid w:val="00BA3D25"/>
    <w:rsid w:val="00BA7B75"/>
    <w:rsid w:val="00BB2A4A"/>
    <w:rsid w:val="00BB4953"/>
    <w:rsid w:val="00BC477E"/>
    <w:rsid w:val="00BE0DEA"/>
    <w:rsid w:val="00BE36DA"/>
    <w:rsid w:val="00BE6C45"/>
    <w:rsid w:val="00BF0F33"/>
    <w:rsid w:val="00BF3448"/>
    <w:rsid w:val="00BF5769"/>
    <w:rsid w:val="00C02562"/>
    <w:rsid w:val="00C11208"/>
    <w:rsid w:val="00C156F7"/>
    <w:rsid w:val="00C15F92"/>
    <w:rsid w:val="00C20E7F"/>
    <w:rsid w:val="00C21127"/>
    <w:rsid w:val="00C32D38"/>
    <w:rsid w:val="00C33164"/>
    <w:rsid w:val="00C34613"/>
    <w:rsid w:val="00C400C2"/>
    <w:rsid w:val="00C418A4"/>
    <w:rsid w:val="00C41E24"/>
    <w:rsid w:val="00C456AA"/>
    <w:rsid w:val="00C51196"/>
    <w:rsid w:val="00C53EF6"/>
    <w:rsid w:val="00C55785"/>
    <w:rsid w:val="00C64052"/>
    <w:rsid w:val="00C641AC"/>
    <w:rsid w:val="00C76044"/>
    <w:rsid w:val="00C845B0"/>
    <w:rsid w:val="00C94F9D"/>
    <w:rsid w:val="00CA0CEB"/>
    <w:rsid w:val="00CA40E5"/>
    <w:rsid w:val="00CB01DA"/>
    <w:rsid w:val="00CB20B1"/>
    <w:rsid w:val="00CB685B"/>
    <w:rsid w:val="00CD37A2"/>
    <w:rsid w:val="00CE0C0A"/>
    <w:rsid w:val="00CE7693"/>
    <w:rsid w:val="00CF5D9A"/>
    <w:rsid w:val="00D005D8"/>
    <w:rsid w:val="00D11389"/>
    <w:rsid w:val="00D1797E"/>
    <w:rsid w:val="00D26250"/>
    <w:rsid w:val="00D45586"/>
    <w:rsid w:val="00D472C1"/>
    <w:rsid w:val="00D524C3"/>
    <w:rsid w:val="00D52BA8"/>
    <w:rsid w:val="00D52CED"/>
    <w:rsid w:val="00D55024"/>
    <w:rsid w:val="00D60970"/>
    <w:rsid w:val="00D65087"/>
    <w:rsid w:val="00D86D0B"/>
    <w:rsid w:val="00D9006B"/>
    <w:rsid w:val="00D93ACA"/>
    <w:rsid w:val="00DA63BA"/>
    <w:rsid w:val="00DB43E3"/>
    <w:rsid w:val="00DD276A"/>
    <w:rsid w:val="00DE00C3"/>
    <w:rsid w:val="00DF174C"/>
    <w:rsid w:val="00DF5C3E"/>
    <w:rsid w:val="00E110F1"/>
    <w:rsid w:val="00E16B34"/>
    <w:rsid w:val="00E213DE"/>
    <w:rsid w:val="00E2267A"/>
    <w:rsid w:val="00E25DE7"/>
    <w:rsid w:val="00E419DF"/>
    <w:rsid w:val="00E41E13"/>
    <w:rsid w:val="00E464E4"/>
    <w:rsid w:val="00E47008"/>
    <w:rsid w:val="00E60907"/>
    <w:rsid w:val="00E62401"/>
    <w:rsid w:val="00E64B8A"/>
    <w:rsid w:val="00E70B46"/>
    <w:rsid w:val="00E75CC3"/>
    <w:rsid w:val="00E767AD"/>
    <w:rsid w:val="00E77EF8"/>
    <w:rsid w:val="00E8284A"/>
    <w:rsid w:val="00E835A8"/>
    <w:rsid w:val="00E8527D"/>
    <w:rsid w:val="00E855FF"/>
    <w:rsid w:val="00E91189"/>
    <w:rsid w:val="00E91652"/>
    <w:rsid w:val="00E955BE"/>
    <w:rsid w:val="00E957C2"/>
    <w:rsid w:val="00E97397"/>
    <w:rsid w:val="00EA5205"/>
    <w:rsid w:val="00EB5C41"/>
    <w:rsid w:val="00EC2FF4"/>
    <w:rsid w:val="00ED403A"/>
    <w:rsid w:val="00ED47AA"/>
    <w:rsid w:val="00EE38B6"/>
    <w:rsid w:val="00EE7E2B"/>
    <w:rsid w:val="00EF4AB5"/>
    <w:rsid w:val="00EF65DE"/>
    <w:rsid w:val="00F04DA3"/>
    <w:rsid w:val="00F05C30"/>
    <w:rsid w:val="00F1574C"/>
    <w:rsid w:val="00F2762B"/>
    <w:rsid w:val="00F304C9"/>
    <w:rsid w:val="00F34EFA"/>
    <w:rsid w:val="00F70CD2"/>
    <w:rsid w:val="00F746F9"/>
    <w:rsid w:val="00F918CC"/>
    <w:rsid w:val="00F97B9A"/>
    <w:rsid w:val="00FA2D02"/>
    <w:rsid w:val="00FA575F"/>
    <w:rsid w:val="00FA700D"/>
    <w:rsid w:val="00FB6291"/>
    <w:rsid w:val="00FE1C80"/>
    <w:rsid w:val="00FE454B"/>
    <w:rsid w:val="00FE56C9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0F2D06-ECAE-4D11-8CDA-9CCA6138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3E"/>
    <w:pPr>
      <w:spacing w:after="0" w:line="360" w:lineRule="auto"/>
      <w:jc w:val="both"/>
    </w:pPr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1DA0"/>
    <w:pPr>
      <w:keepNext/>
      <w:keepLines/>
      <w:spacing w:before="240"/>
      <w:jc w:val="center"/>
      <w:outlineLvl w:val="0"/>
    </w:pPr>
    <w:rPr>
      <w:rFonts w:ascii="Times New Roman" w:hAnsi="Times New Roman"/>
      <w:b/>
      <w:color w:val="000000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265D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1DA0"/>
    <w:rPr>
      <w:rFonts w:ascii="Times New Roman" w:eastAsia="PMingLiU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D265D"/>
    <w:rPr>
      <w:rFonts w:ascii="Calibri Light" w:eastAsia="PMingLiU" w:hAnsi="Calibri Light" w:cs="Times New Roman"/>
      <w:b/>
      <w:bCs/>
      <w:color w:val="5B9BD5"/>
      <w:sz w:val="26"/>
      <w:szCs w:val="26"/>
    </w:rPr>
  </w:style>
  <w:style w:type="paragraph" w:styleId="a3">
    <w:name w:val="No Spacing"/>
    <w:uiPriority w:val="99"/>
    <w:qFormat/>
    <w:rsid w:val="003D1DA0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3D1DA0"/>
    <w:pPr>
      <w:spacing w:after="200" w:line="276" w:lineRule="auto"/>
      <w:ind w:left="720"/>
      <w:contextualSpacing/>
    </w:pPr>
    <w:rPr>
      <w:rFonts w:cs="Calibri"/>
      <w:color w:val="000000"/>
      <w:lang w:eastAsia="ru-RU"/>
    </w:rPr>
  </w:style>
  <w:style w:type="paragraph" w:styleId="a5">
    <w:name w:val="footnote text"/>
    <w:basedOn w:val="a"/>
    <w:link w:val="a6"/>
    <w:uiPriority w:val="99"/>
    <w:semiHidden/>
    <w:rsid w:val="003D1DA0"/>
    <w:pPr>
      <w:spacing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D1DA0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7">
    <w:name w:val="footnote reference"/>
    <w:basedOn w:val="a0"/>
    <w:uiPriority w:val="99"/>
    <w:semiHidden/>
    <w:rsid w:val="003D1DA0"/>
    <w:rPr>
      <w:rFonts w:cs="Times New Roman"/>
      <w:vertAlign w:val="superscript"/>
    </w:rPr>
  </w:style>
  <w:style w:type="paragraph" w:styleId="a8">
    <w:name w:val="TOC Heading"/>
    <w:basedOn w:val="1"/>
    <w:next w:val="a"/>
    <w:uiPriority w:val="39"/>
    <w:qFormat/>
    <w:rsid w:val="004633ED"/>
    <w:pPr>
      <w:spacing w:before="480" w:line="276" w:lineRule="auto"/>
      <w:jc w:val="left"/>
      <w:outlineLvl w:val="9"/>
    </w:pPr>
    <w:rPr>
      <w:rFonts w:ascii="Calibri Light" w:hAnsi="Calibri Light"/>
      <w:bCs/>
      <w:color w:val="2E74B5"/>
      <w:szCs w:val="28"/>
      <w:lang w:eastAsia="zh-TW"/>
    </w:rPr>
  </w:style>
  <w:style w:type="paragraph" w:styleId="11">
    <w:name w:val="toc 1"/>
    <w:basedOn w:val="a"/>
    <w:next w:val="a"/>
    <w:autoRedefine/>
    <w:uiPriority w:val="39"/>
    <w:rsid w:val="00D472C1"/>
    <w:pPr>
      <w:tabs>
        <w:tab w:val="right" w:leader="dot" w:pos="9356"/>
      </w:tabs>
      <w:spacing w:after="100"/>
    </w:pPr>
  </w:style>
  <w:style w:type="character" w:styleId="a9">
    <w:name w:val="Hyperlink"/>
    <w:basedOn w:val="a0"/>
    <w:uiPriority w:val="99"/>
    <w:rsid w:val="004633ED"/>
    <w:rPr>
      <w:rFonts w:cs="Times New Roman"/>
      <w:color w:val="0563C1"/>
      <w:u w:val="single"/>
    </w:rPr>
  </w:style>
  <w:style w:type="paragraph" w:styleId="aa">
    <w:name w:val="Balloon Text"/>
    <w:basedOn w:val="a"/>
    <w:link w:val="ab"/>
    <w:uiPriority w:val="99"/>
    <w:semiHidden/>
    <w:rsid w:val="00463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633E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865AE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65AE1"/>
    <w:rPr>
      <w:rFonts w:cs="Times New Roman"/>
      <w:sz w:val="28"/>
    </w:rPr>
  </w:style>
  <w:style w:type="paragraph" w:styleId="ae">
    <w:name w:val="footer"/>
    <w:basedOn w:val="a"/>
    <w:link w:val="af"/>
    <w:uiPriority w:val="99"/>
    <w:rsid w:val="00865AE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5AE1"/>
    <w:rPr>
      <w:rFonts w:cs="Times New Roman"/>
      <w:sz w:val="28"/>
    </w:rPr>
  </w:style>
  <w:style w:type="paragraph" w:styleId="af0">
    <w:name w:val="endnote text"/>
    <w:basedOn w:val="a"/>
    <w:link w:val="af1"/>
    <w:uiPriority w:val="99"/>
    <w:semiHidden/>
    <w:unhideWhenUsed/>
    <w:rsid w:val="00A244C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244C2"/>
    <w:rPr>
      <w:sz w:val="20"/>
      <w:szCs w:val="20"/>
      <w:lang w:eastAsia="en-US"/>
    </w:rPr>
  </w:style>
  <w:style w:type="character" w:styleId="af2">
    <w:name w:val="endnote reference"/>
    <w:basedOn w:val="a0"/>
    <w:uiPriority w:val="99"/>
    <w:semiHidden/>
    <w:unhideWhenUsed/>
    <w:rsid w:val="00A244C2"/>
    <w:rPr>
      <w:vertAlign w:val="superscript"/>
    </w:rPr>
  </w:style>
  <w:style w:type="paragraph" w:styleId="af3">
    <w:name w:val="Normal (Web)"/>
    <w:basedOn w:val="a"/>
    <w:uiPriority w:val="99"/>
    <w:unhideWhenUsed/>
    <w:rsid w:val="00F04DA3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9E53C-85DE-4956-ACCC-66D180A8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18430</Words>
  <Characters>105051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SPecialiST RePack</Company>
  <LinksUpToDate>false</LinksUpToDate>
  <CharactersWithSpaces>123235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lobster2</dc:creator>
  <cp:lastModifiedBy>lobster2</cp:lastModifiedBy>
  <cp:revision>2</cp:revision>
  <dcterms:created xsi:type="dcterms:W3CDTF">2020-06-14T22:23:00Z</dcterms:created>
  <dcterms:modified xsi:type="dcterms:W3CDTF">2020-06-14T22:23:00Z</dcterms:modified>
</cp:coreProperties>
</file>